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88" w:type="dxa"/>
        <w:tblLayout w:type="fixed"/>
        <w:tblCellMar>
          <w:left w:w="28" w:type="dxa"/>
          <w:right w:w="28" w:type="dxa"/>
        </w:tblCellMar>
        <w:tblLook w:val="0000" w:firstRow="0" w:lastRow="0" w:firstColumn="0" w:lastColumn="0" w:noHBand="0" w:noVBand="0"/>
      </w:tblPr>
      <w:tblGrid>
        <w:gridCol w:w="5188"/>
        <w:gridCol w:w="4800"/>
      </w:tblGrid>
      <w:tr w:rsidR="00D02DDB" w:rsidRPr="005C0BC4" w14:paraId="54346189" w14:textId="77777777">
        <w:trPr>
          <w:cantSplit/>
          <w:trHeight w:hRule="exact" w:val="567"/>
        </w:trPr>
        <w:tc>
          <w:tcPr>
            <w:tcW w:w="5188" w:type="dxa"/>
            <w:vMerge w:val="restart"/>
            <w:tcBorders>
              <w:right w:val="single" w:sz="4" w:space="0" w:color="auto"/>
            </w:tcBorders>
          </w:tcPr>
          <w:p w14:paraId="5711BCB8" w14:textId="77777777" w:rsidR="00762AB9" w:rsidRPr="005C0BC4" w:rsidRDefault="00762AB9" w:rsidP="00C3399A">
            <w:pPr>
              <w:spacing w:line="360" w:lineRule="auto"/>
              <w:jc w:val="left"/>
              <w:rPr>
                <w:rFonts w:ascii="Arial" w:hAnsi="Arial" w:cs="Arial"/>
                <w:b/>
                <w:caps/>
                <w:szCs w:val="24"/>
              </w:rPr>
            </w:pPr>
            <w:bookmarkStart w:id="0" w:name="Text15"/>
            <w:bookmarkStart w:id="1" w:name="_GoBack"/>
            <w:bookmarkEnd w:id="1"/>
          </w:p>
          <w:p w14:paraId="5E81BB87" w14:textId="77777777" w:rsidR="004A212C" w:rsidRPr="005C0BC4" w:rsidRDefault="00762AB9" w:rsidP="00C3399A">
            <w:pPr>
              <w:spacing w:line="360" w:lineRule="auto"/>
              <w:jc w:val="left"/>
              <w:rPr>
                <w:rFonts w:ascii="Arial" w:hAnsi="Arial" w:cs="Arial"/>
                <w:b/>
                <w:caps/>
                <w:szCs w:val="24"/>
              </w:rPr>
            </w:pPr>
            <w:r w:rsidRPr="005C0BC4">
              <w:rPr>
                <w:rFonts w:ascii="Arial" w:hAnsi="Arial" w:cs="Arial"/>
                <w:b/>
                <w:caps/>
                <w:szCs w:val="24"/>
              </w:rPr>
              <w:t>Federal circuit court of australia</w:t>
            </w:r>
          </w:p>
          <w:p w14:paraId="32041E55" w14:textId="77777777" w:rsidR="004A212C" w:rsidRPr="005C0BC4" w:rsidRDefault="00D02DDB" w:rsidP="00C3399A">
            <w:pPr>
              <w:spacing w:line="360" w:lineRule="auto"/>
              <w:jc w:val="left"/>
              <w:rPr>
                <w:rFonts w:ascii="Arial" w:hAnsi="Arial" w:cs="Arial"/>
                <w:caps/>
                <w:szCs w:val="24"/>
              </w:rPr>
            </w:pPr>
            <w:r w:rsidRPr="005C0BC4">
              <w:rPr>
                <w:rFonts w:ascii="Arial" w:hAnsi="Arial" w:cs="Arial"/>
                <w:b/>
                <w:caps/>
                <w:szCs w:val="24"/>
              </w:rPr>
              <w:t xml:space="preserve">REGISTRY: </w:t>
            </w:r>
            <w:r w:rsidR="00E87F6C" w:rsidRPr="005C0BC4">
              <w:rPr>
                <w:rFonts w:ascii="Arial" w:hAnsi="Arial" w:cs="Arial"/>
                <w:caps/>
                <w:szCs w:val="24"/>
              </w:rPr>
              <w:t>BRISBANE</w:t>
            </w:r>
          </w:p>
          <w:p w14:paraId="630C791F" w14:textId="77777777" w:rsidR="004A212C" w:rsidRPr="005C0BC4" w:rsidRDefault="004A212C" w:rsidP="00C3399A">
            <w:pPr>
              <w:spacing w:line="360" w:lineRule="auto"/>
              <w:jc w:val="left"/>
              <w:rPr>
                <w:rFonts w:ascii="Arial" w:hAnsi="Arial" w:cs="Arial"/>
                <w:caps/>
                <w:szCs w:val="24"/>
              </w:rPr>
            </w:pPr>
          </w:p>
          <w:p w14:paraId="708F76B8" w14:textId="77777777" w:rsidR="00D02DDB" w:rsidRPr="005C0BC4" w:rsidRDefault="00D02DDB" w:rsidP="00C3399A">
            <w:pPr>
              <w:spacing w:line="360" w:lineRule="auto"/>
              <w:jc w:val="left"/>
              <w:rPr>
                <w:rFonts w:ascii="Arial" w:hAnsi="Arial" w:cs="Arial"/>
              </w:rPr>
            </w:pPr>
          </w:p>
        </w:tc>
        <w:tc>
          <w:tcPr>
            <w:tcW w:w="4800" w:type="dxa"/>
            <w:tcBorders>
              <w:top w:val="single" w:sz="4" w:space="0" w:color="auto"/>
              <w:left w:val="single" w:sz="4" w:space="0" w:color="auto"/>
              <w:bottom w:val="single" w:sz="4" w:space="0" w:color="auto"/>
              <w:right w:val="single" w:sz="4" w:space="0" w:color="auto"/>
            </w:tcBorders>
            <w:vAlign w:val="bottom"/>
          </w:tcPr>
          <w:p w14:paraId="4ACA7697" w14:textId="77777777" w:rsidR="00D02DDB" w:rsidRPr="005C0BC4" w:rsidRDefault="00D02DDB" w:rsidP="00C3399A">
            <w:pPr>
              <w:tabs>
                <w:tab w:val="left" w:pos="4772"/>
              </w:tabs>
              <w:ind w:right="92"/>
              <w:jc w:val="left"/>
              <w:rPr>
                <w:rFonts w:ascii="Arial" w:hAnsi="Arial" w:cs="Arial"/>
                <w:bCs/>
                <w:sz w:val="20"/>
              </w:rPr>
            </w:pPr>
            <w:r w:rsidRPr="005C0BC4">
              <w:rPr>
                <w:rFonts w:ascii="Arial" w:hAnsi="Arial" w:cs="Arial"/>
                <w:sz w:val="20"/>
              </w:rPr>
              <w:t>File number:</w:t>
            </w:r>
            <w:r w:rsidRPr="005C0BC4" w:rsidDel="00B74F3A">
              <w:rPr>
                <w:rFonts w:ascii="Arial" w:hAnsi="Arial" w:cs="Arial"/>
                <w:bCs/>
                <w:sz w:val="20"/>
              </w:rPr>
              <w:t xml:space="preserve"> </w:t>
            </w:r>
            <w:r w:rsidRPr="005C0BC4">
              <w:rPr>
                <w:rFonts w:ascii="Arial" w:hAnsi="Arial" w:cs="Arial"/>
                <w:szCs w:val="24"/>
              </w:rPr>
              <w:fldChar w:fldCharType="begin">
                <w:ffData>
                  <w:name w:val=""/>
                  <w:enabled/>
                  <w:calcOnExit w:val="0"/>
                  <w:textInput>
                    <w:default w:val="..........................................................."/>
                  </w:textInput>
                </w:ffData>
              </w:fldChar>
            </w:r>
            <w:r w:rsidRPr="005C0BC4">
              <w:rPr>
                <w:rFonts w:ascii="Arial" w:hAnsi="Arial" w:cs="Arial"/>
                <w:szCs w:val="24"/>
              </w:rPr>
              <w:instrText xml:space="preserve"> FORMTEXT </w:instrText>
            </w:r>
            <w:r w:rsidRPr="005C0BC4">
              <w:rPr>
                <w:rFonts w:ascii="Arial" w:hAnsi="Arial" w:cs="Arial"/>
                <w:szCs w:val="24"/>
              </w:rPr>
            </w:r>
            <w:r w:rsidRPr="005C0BC4">
              <w:rPr>
                <w:rFonts w:ascii="Arial" w:hAnsi="Arial" w:cs="Arial"/>
                <w:szCs w:val="24"/>
              </w:rPr>
              <w:fldChar w:fldCharType="separate"/>
            </w:r>
            <w:r w:rsidR="000170F3" w:rsidRPr="005C0BC4">
              <w:rPr>
                <w:rFonts w:ascii="Arial" w:hAnsi="Arial" w:cs="Arial"/>
                <w:noProof/>
                <w:szCs w:val="24"/>
              </w:rPr>
              <w:t>...........................................................</w:t>
            </w:r>
            <w:r w:rsidRPr="005C0BC4">
              <w:rPr>
                <w:rFonts w:ascii="Arial" w:hAnsi="Arial" w:cs="Arial"/>
                <w:szCs w:val="24"/>
              </w:rPr>
              <w:fldChar w:fldCharType="end"/>
            </w:r>
          </w:p>
        </w:tc>
      </w:tr>
      <w:tr w:rsidR="00D02DDB" w:rsidRPr="005C0BC4" w14:paraId="5860FF14" w14:textId="77777777">
        <w:trPr>
          <w:cantSplit/>
          <w:trHeight w:hRule="exact" w:val="454"/>
        </w:trPr>
        <w:tc>
          <w:tcPr>
            <w:tcW w:w="5188" w:type="dxa"/>
            <w:vMerge/>
            <w:tcBorders>
              <w:right w:val="single" w:sz="4" w:space="0" w:color="auto"/>
            </w:tcBorders>
            <w:vAlign w:val="center"/>
          </w:tcPr>
          <w:p w14:paraId="788EA713" w14:textId="77777777" w:rsidR="00D02DDB" w:rsidRPr="005C0BC4" w:rsidRDefault="00D02DDB" w:rsidP="00C3399A">
            <w:pPr>
              <w:spacing w:before="40"/>
              <w:jc w:val="left"/>
              <w:rPr>
                <w:rFonts w:ascii="Arial" w:hAnsi="Arial" w:cs="Arial"/>
              </w:rPr>
            </w:pPr>
          </w:p>
        </w:tc>
        <w:tc>
          <w:tcPr>
            <w:tcW w:w="4800" w:type="dxa"/>
            <w:tcBorders>
              <w:top w:val="single" w:sz="4" w:space="0" w:color="auto"/>
              <w:left w:val="single" w:sz="4" w:space="0" w:color="auto"/>
              <w:right w:val="single" w:sz="4" w:space="0" w:color="auto"/>
            </w:tcBorders>
            <w:vAlign w:val="center"/>
          </w:tcPr>
          <w:p w14:paraId="13AC69BC" w14:textId="77777777" w:rsidR="00D02DDB" w:rsidRPr="005C0BC4" w:rsidRDefault="00D02DDB" w:rsidP="00C3399A">
            <w:pPr>
              <w:ind w:left="57"/>
              <w:jc w:val="right"/>
              <w:rPr>
                <w:rFonts w:ascii="Arial" w:hAnsi="Arial" w:cs="Arial"/>
                <w:sz w:val="20"/>
              </w:rPr>
            </w:pPr>
            <w:r w:rsidRPr="005C0BC4">
              <w:rPr>
                <w:rFonts w:ascii="Arial" w:hAnsi="Arial" w:cs="Arial"/>
                <w:sz w:val="20"/>
              </w:rPr>
              <w:t>COURT USE ONLY</w:t>
            </w:r>
          </w:p>
        </w:tc>
      </w:tr>
      <w:tr w:rsidR="00D02DDB" w:rsidRPr="005C0BC4" w14:paraId="6474EE4D" w14:textId="77777777">
        <w:trPr>
          <w:cantSplit/>
          <w:trHeight w:hRule="exact" w:val="1134"/>
        </w:trPr>
        <w:tc>
          <w:tcPr>
            <w:tcW w:w="5188" w:type="dxa"/>
            <w:vMerge/>
            <w:tcBorders>
              <w:right w:val="single" w:sz="4" w:space="0" w:color="auto"/>
            </w:tcBorders>
            <w:vAlign w:val="center"/>
          </w:tcPr>
          <w:p w14:paraId="1C267B6F" w14:textId="77777777" w:rsidR="00D02DDB" w:rsidRPr="005C0BC4" w:rsidRDefault="00D02DDB" w:rsidP="00C3399A">
            <w:pPr>
              <w:spacing w:before="120" w:after="120"/>
              <w:jc w:val="left"/>
              <w:rPr>
                <w:rFonts w:ascii="Arial" w:hAnsi="Arial" w:cs="Arial"/>
              </w:rPr>
            </w:pPr>
          </w:p>
        </w:tc>
        <w:tc>
          <w:tcPr>
            <w:tcW w:w="4800" w:type="dxa"/>
            <w:tcBorders>
              <w:left w:val="single" w:sz="4" w:space="0" w:color="auto"/>
              <w:right w:val="single" w:sz="4" w:space="0" w:color="auto"/>
            </w:tcBorders>
            <w:vAlign w:val="center"/>
          </w:tcPr>
          <w:p w14:paraId="0B5A0AA6" w14:textId="77777777" w:rsidR="00D02DDB" w:rsidRPr="005C0BC4" w:rsidRDefault="00D02DDB" w:rsidP="00C3399A">
            <w:pPr>
              <w:ind w:left="57"/>
              <w:rPr>
                <w:rFonts w:ascii="Arial" w:hAnsi="Arial" w:cs="Arial"/>
                <w:sz w:val="20"/>
              </w:rPr>
            </w:pPr>
            <w:r w:rsidRPr="005C0BC4">
              <w:rPr>
                <w:rFonts w:ascii="Arial" w:hAnsi="Arial" w:cs="Arial"/>
                <w:sz w:val="20"/>
              </w:rPr>
              <w:t>Court</w:t>
            </w:r>
          </w:p>
          <w:p w14:paraId="1857340F" w14:textId="77777777" w:rsidR="00D02DDB" w:rsidRPr="005C0BC4" w:rsidRDefault="00D02DDB" w:rsidP="00C3399A">
            <w:pPr>
              <w:ind w:left="57"/>
              <w:rPr>
                <w:rFonts w:ascii="Arial" w:hAnsi="Arial" w:cs="Arial"/>
                <w:sz w:val="20"/>
              </w:rPr>
            </w:pPr>
            <w:r w:rsidRPr="005C0BC4">
              <w:rPr>
                <w:rFonts w:ascii="Arial" w:hAnsi="Arial" w:cs="Arial"/>
                <w:sz w:val="20"/>
              </w:rPr>
              <w:t>Location</w:t>
            </w:r>
          </w:p>
        </w:tc>
      </w:tr>
      <w:tr w:rsidR="00D02DDB" w:rsidRPr="005C0BC4" w14:paraId="5AB75591" w14:textId="77777777">
        <w:trPr>
          <w:cantSplit/>
          <w:trHeight w:hRule="exact" w:val="567"/>
        </w:trPr>
        <w:tc>
          <w:tcPr>
            <w:tcW w:w="5188" w:type="dxa"/>
            <w:vMerge/>
            <w:tcBorders>
              <w:right w:val="single" w:sz="4" w:space="0" w:color="auto"/>
            </w:tcBorders>
            <w:vAlign w:val="center"/>
          </w:tcPr>
          <w:p w14:paraId="74E6EB6B" w14:textId="77777777" w:rsidR="00D02DDB" w:rsidRPr="005C0BC4" w:rsidRDefault="00D02DDB" w:rsidP="00C3399A">
            <w:pPr>
              <w:spacing w:before="120"/>
              <w:jc w:val="left"/>
              <w:rPr>
                <w:rFonts w:ascii="Arial" w:hAnsi="Arial" w:cs="Arial"/>
                <w:szCs w:val="24"/>
              </w:rPr>
            </w:pPr>
          </w:p>
        </w:tc>
        <w:tc>
          <w:tcPr>
            <w:tcW w:w="4800" w:type="dxa"/>
            <w:tcBorders>
              <w:left w:val="single" w:sz="4" w:space="0" w:color="auto"/>
              <w:right w:val="single" w:sz="4" w:space="0" w:color="auto"/>
            </w:tcBorders>
            <w:vAlign w:val="center"/>
          </w:tcPr>
          <w:p w14:paraId="59E253D7" w14:textId="77777777" w:rsidR="00D02DDB" w:rsidRPr="005C0BC4" w:rsidRDefault="00D02DDB" w:rsidP="00C3399A">
            <w:pPr>
              <w:ind w:left="57"/>
              <w:rPr>
                <w:rFonts w:ascii="Arial" w:hAnsi="Arial" w:cs="Arial"/>
                <w:sz w:val="20"/>
              </w:rPr>
            </w:pPr>
            <w:r w:rsidRPr="005C0BC4">
              <w:rPr>
                <w:rFonts w:ascii="Arial" w:hAnsi="Arial" w:cs="Arial"/>
                <w:sz w:val="20"/>
              </w:rPr>
              <w:t>Court date</w:t>
            </w:r>
          </w:p>
        </w:tc>
      </w:tr>
      <w:tr w:rsidR="00D02DDB" w:rsidRPr="005C0BC4" w14:paraId="739415C8" w14:textId="77777777">
        <w:trPr>
          <w:cantSplit/>
          <w:trHeight w:hRule="exact" w:val="567"/>
        </w:trPr>
        <w:tc>
          <w:tcPr>
            <w:tcW w:w="5188" w:type="dxa"/>
            <w:vMerge/>
            <w:tcBorders>
              <w:right w:val="single" w:sz="4" w:space="0" w:color="auto"/>
            </w:tcBorders>
            <w:vAlign w:val="center"/>
          </w:tcPr>
          <w:p w14:paraId="465A7C2F" w14:textId="77777777" w:rsidR="00D02DDB" w:rsidRPr="005C0BC4" w:rsidRDefault="00D02DDB" w:rsidP="00C3399A">
            <w:pPr>
              <w:spacing w:before="120"/>
              <w:jc w:val="left"/>
              <w:rPr>
                <w:rFonts w:ascii="Arial" w:hAnsi="Arial" w:cs="Arial"/>
                <w:szCs w:val="24"/>
              </w:rPr>
            </w:pPr>
          </w:p>
        </w:tc>
        <w:tc>
          <w:tcPr>
            <w:tcW w:w="4800" w:type="dxa"/>
            <w:tcBorders>
              <w:left w:val="single" w:sz="4" w:space="0" w:color="auto"/>
              <w:bottom w:val="single" w:sz="4" w:space="0" w:color="auto"/>
              <w:right w:val="single" w:sz="4" w:space="0" w:color="auto"/>
            </w:tcBorders>
            <w:vAlign w:val="center"/>
          </w:tcPr>
          <w:p w14:paraId="185AEF1E" w14:textId="77777777" w:rsidR="00D02DDB" w:rsidRPr="005C0BC4" w:rsidRDefault="00D02DDB" w:rsidP="00C3399A">
            <w:pPr>
              <w:ind w:left="57"/>
              <w:rPr>
                <w:rFonts w:ascii="Arial" w:hAnsi="Arial" w:cs="Arial"/>
                <w:sz w:val="20"/>
              </w:rPr>
            </w:pPr>
            <w:r w:rsidRPr="005C0BC4">
              <w:rPr>
                <w:rFonts w:ascii="Arial" w:hAnsi="Arial" w:cs="Arial"/>
                <w:sz w:val="20"/>
              </w:rPr>
              <w:t>Court time</w:t>
            </w:r>
          </w:p>
        </w:tc>
      </w:tr>
    </w:tbl>
    <w:bookmarkEnd w:id="0"/>
    <w:p w14:paraId="1314893A" w14:textId="77777777" w:rsidR="00D02DDB" w:rsidRPr="005C0BC4" w:rsidRDefault="000E032E" w:rsidP="00D02DDB">
      <w:pPr>
        <w:tabs>
          <w:tab w:val="left" w:pos="5079"/>
        </w:tabs>
        <w:spacing w:before="480"/>
        <w:jc w:val="right"/>
        <w:rPr>
          <w:rFonts w:ascii="Arial" w:hAnsi="Arial" w:cs="Arial"/>
          <w:szCs w:val="24"/>
        </w:rPr>
      </w:pPr>
      <w:r w:rsidRPr="005C0BC4">
        <w:rPr>
          <w:rFonts w:ascii="Arial" w:hAnsi="Arial" w:cs="Arial"/>
          <w:szCs w:val="24"/>
        </w:rPr>
        <w:t>Elizabeth Williams</w:t>
      </w:r>
    </w:p>
    <w:p w14:paraId="7CAFD2C0" w14:textId="0F3F6D3A" w:rsidR="00D02DDB" w:rsidRPr="005C0BC4" w:rsidRDefault="00D02DDB" w:rsidP="003E0DEA">
      <w:pPr>
        <w:spacing w:after="120"/>
        <w:jc w:val="right"/>
        <w:rPr>
          <w:rFonts w:ascii="Arial" w:hAnsi="Arial" w:cs="Arial"/>
          <w:szCs w:val="24"/>
        </w:rPr>
      </w:pPr>
      <w:r w:rsidRPr="005C0BC4">
        <w:rPr>
          <w:rFonts w:ascii="Arial" w:hAnsi="Arial" w:cs="Arial"/>
          <w:szCs w:val="24"/>
        </w:rPr>
        <w:t>Applicant</w:t>
      </w:r>
    </w:p>
    <w:p w14:paraId="0034F9C7" w14:textId="732174D2" w:rsidR="00D02DDB" w:rsidRPr="005C0BC4" w:rsidRDefault="006C73C9" w:rsidP="00D02DDB">
      <w:pPr>
        <w:tabs>
          <w:tab w:val="left" w:pos="5079"/>
        </w:tabs>
        <w:spacing w:before="240"/>
        <w:jc w:val="right"/>
        <w:rPr>
          <w:rFonts w:ascii="Arial" w:hAnsi="Arial" w:cs="Arial"/>
          <w:szCs w:val="24"/>
        </w:rPr>
      </w:pPr>
      <w:r>
        <w:rPr>
          <w:rFonts w:ascii="Arial" w:hAnsi="Arial" w:cs="Arial"/>
          <w:szCs w:val="24"/>
        </w:rPr>
        <w:t>Troy</w:t>
      </w:r>
      <w:r w:rsidR="000E032E" w:rsidRPr="005C0BC4">
        <w:rPr>
          <w:rFonts w:ascii="Arial" w:hAnsi="Arial" w:cs="Arial"/>
          <w:szCs w:val="24"/>
        </w:rPr>
        <w:t xml:space="preserve"> Williams</w:t>
      </w:r>
    </w:p>
    <w:p w14:paraId="0B5EFBAC" w14:textId="77777777" w:rsidR="00D02DDB" w:rsidRPr="005C0BC4" w:rsidRDefault="00D02DDB" w:rsidP="00D02DDB">
      <w:pPr>
        <w:spacing w:after="120"/>
        <w:jc w:val="right"/>
        <w:rPr>
          <w:rFonts w:ascii="Arial" w:hAnsi="Arial" w:cs="Arial"/>
          <w:szCs w:val="24"/>
        </w:rPr>
      </w:pPr>
      <w:r w:rsidRPr="005C0BC4">
        <w:rPr>
          <w:rFonts w:ascii="Arial" w:hAnsi="Arial" w:cs="Arial"/>
          <w:szCs w:val="24"/>
        </w:rPr>
        <w:t>Respondent</w:t>
      </w:r>
    </w:p>
    <w:p w14:paraId="7FD2E79C" w14:textId="77777777" w:rsidR="00D02DDB" w:rsidRPr="005C0BC4" w:rsidRDefault="00D02DDB" w:rsidP="003E0DEA">
      <w:pPr>
        <w:tabs>
          <w:tab w:val="left" w:pos="851"/>
        </w:tabs>
        <w:rPr>
          <w:rFonts w:ascii="Arial" w:hAnsi="Arial" w:cs="Arial"/>
        </w:rPr>
      </w:pPr>
    </w:p>
    <w:p w14:paraId="590C570A" w14:textId="0687AB0B" w:rsidR="00E454DC" w:rsidRDefault="00E454DC" w:rsidP="00736094">
      <w:pPr>
        <w:spacing w:after="120"/>
        <w:jc w:val="left"/>
        <w:rPr>
          <w:rFonts w:ascii="Arial" w:hAnsi="Arial" w:cs="Arial"/>
          <w:b/>
          <w:sz w:val="36"/>
          <w:lang w:val="en-GB"/>
        </w:rPr>
      </w:pPr>
      <w:r w:rsidRPr="005C0BC4">
        <w:rPr>
          <w:rFonts w:ascii="Arial" w:hAnsi="Arial" w:cs="Arial"/>
          <w:b/>
          <w:sz w:val="36"/>
          <w:lang w:val="en-GB"/>
        </w:rPr>
        <w:t>AFFIDAVIT</w:t>
      </w:r>
    </w:p>
    <w:p w14:paraId="6E8094F0" w14:textId="77777777" w:rsidR="00E206E7" w:rsidRPr="005C0BC4" w:rsidRDefault="00E206E7" w:rsidP="00E206E7">
      <w:pPr>
        <w:spacing w:before="240" w:line="360" w:lineRule="auto"/>
        <w:jc w:val="left"/>
        <w:rPr>
          <w:rFonts w:ascii="Arial" w:hAnsi="Arial" w:cs="Arial"/>
          <w:szCs w:val="24"/>
        </w:rPr>
      </w:pPr>
      <w:r w:rsidRPr="005C0BC4">
        <w:rPr>
          <w:rFonts w:ascii="Arial" w:hAnsi="Arial" w:cs="Arial"/>
          <w:b/>
          <w:sz w:val="28"/>
        </w:rPr>
        <w:t xml:space="preserve">Name of deponent: </w:t>
      </w:r>
      <w:r w:rsidRPr="005C0BC4">
        <w:rPr>
          <w:rFonts w:ascii="Arial" w:hAnsi="Arial" w:cs="Arial"/>
          <w:szCs w:val="24"/>
        </w:rPr>
        <w:t>Elizabeth Williams</w:t>
      </w:r>
    </w:p>
    <w:p w14:paraId="55DEB0C0" w14:textId="77777777" w:rsidR="00E206E7" w:rsidRPr="005C0BC4" w:rsidRDefault="00E206E7" w:rsidP="00E206E7">
      <w:pPr>
        <w:spacing w:before="240" w:line="360" w:lineRule="auto"/>
        <w:jc w:val="left"/>
        <w:rPr>
          <w:rFonts w:ascii="Arial" w:hAnsi="Arial" w:cs="Arial"/>
          <w:szCs w:val="24"/>
        </w:rPr>
      </w:pPr>
      <w:r w:rsidRPr="005C0BC4">
        <w:rPr>
          <w:rFonts w:ascii="Arial" w:hAnsi="Arial" w:cs="Arial"/>
          <w:b/>
          <w:sz w:val="28"/>
          <w:szCs w:val="28"/>
        </w:rPr>
        <w:t>Date sworn / affirmed:</w:t>
      </w:r>
      <w:r w:rsidRPr="005C0BC4">
        <w:rPr>
          <w:rFonts w:ascii="Arial" w:hAnsi="Arial" w:cs="Arial"/>
          <w:szCs w:val="24"/>
        </w:rPr>
        <w:t xml:space="preserve"> 27/2/2019</w:t>
      </w:r>
    </w:p>
    <w:p w14:paraId="5B2F8F70" w14:textId="03E0ED6A" w:rsidR="00E206E7" w:rsidRPr="005C0BC4" w:rsidRDefault="00E206E7" w:rsidP="00E206E7">
      <w:pPr>
        <w:spacing w:before="240" w:line="360" w:lineRule="auto"/>
        <w:jc w:val="left"/>
        <w:rPr>
          <w:rFonts w:ascii="Arial" w:hAnsi="Arial" w:cs="Arial"/>
          <w:bCs/>
        </w:rPr>
      </w:pPr>
      <w:r w:rsidRPr="005C0BC4">
        <w:rPr>
          <w:rFonts w:ascii="Arial" w:hAnsi="Arial" w:cs="Arial"/>
          <w:bCs/>
        </w:rPr>
        <w:t xml:space="preserve">I, </w:t>
      </w:r>
      <w:r w:rsidRPr="005C0BC4">
        <w:rPr>
          <w:rFonts w:ascii="Arial" w:hAnsi="Arial" w:cs="Arial"/>
          <w:szCs w:val="24"/>
        </w:rPr>
        <w:t>Elizabeth Taylor Williams</w:t>
      </w:r>
      <w:r w:rsidRPr="005C0BC4">
        <w:rPr>
          <w:rFonts w:ascii="Arial" w:hAnsi="Arial" w:cs="Arial"/>
        </w:rPr>
        <w:t xml:space="preserve"> of 11 Green Street, Red Hill, Queensland </w:t>
      </w:r>
      <w:r w:rsidRPr="005C0BC4">
        <w:rPr>
          <w:rFonts w:ascii="Arial" w:hAnsi="Arial" w:cs="Arial"/>
          <w:szCs w:val="24"/>
        </w:rPr>
        <w:t xml:space="preserve">make oath and affirm: </w:t>
      </w:r>
    </w:p>
    <w:p w14:paraId="4A9EA5C9" w14:textId="07D6D7D4" w:rsidR="00E206E7" w:rsidRPr="005C0BC4" w:rsidRDefault="00E206E7" w:rsidP="00E206E7">
      <w:pPr>
        <w:numPr>
          <w:ilvl w:val="0"/>
          <w:numId w:val="1"/>
        </w:numPr>
        <w:spacing w:before="120" w:line="360" w:lineRule="auto"/>
        <w:jc w:val="left"/>
        <w:rPr>
          <w:rFonts w:ascii="Arial" w:hAnsi="Arial" w:cs="Arial"/>
          <w:bCs/>
        </w:rPr>
      </w:pPr>
      <w:r w:rsidRPr="005C0BC4">
        <w:rPr>
          <w:rFonts w:ascii="Arial" w:hAnsi="Arial" w:cs="Arial"/>
        </w:rPr>
        <w:t xml:space="preserve">I am the Applicant in these proceedings. </w:t>
      </w:r>
    </w:p>
    <w:p w14:paraId="55B2BD16" w14:textId="77777777" w:rsidR="003E0DEA" w:rsidRDefault="003E0DEA" w:rsidP="003E0DEA">
      <w:pPr>
        <w:pStyle w:val="Heading3"/>
        <w:rPr>
          <w:rFonts w:ascii="Arial" w:hAnsi="Arial" w:cs="Arial"/>
          <w:b/>
          <w:szCs w:val="24"/>
          <w:u w:val="single"/>
        </w:rPr>
      </w:pPr>
    </w:p>
    <w:p w14:paraId="4AA2710B" w14:textId="48C8AD72" w:rsidR="003E0DEA" w:rsidRPr="005C0BC4" w:rsidRDefault="003E0DEA" w:rsidP="003E0DEA">
      <w:pPr>
        <w:pStyle w:val="Heading3"/>
        <w:rPr>
          <w:rFonts w:ascii="Arial" w:hAnsi="Arial" w:cs="Arial"/>
          <w:b/>
          <w:szCs w:val="24"/>
          <w:u w:val="single"/>
        </w:rPr>
      </w:pPr>
      <w:r w:rsidRPr="005C0BC4">
        <w:rPr>
          <w:rFonts w:ascii="Arial" w:hAnsi="Arial" w:cs="Arial"/>
          <w:b/>
          <w:szCs w:val="24"/>
          <w:u w:val="single"/>
        </w:rPr>
        <w:t>Personal details</w:t>
      </w:r>
    </w:p>
    <w:p w14:paraId="54D786EA" w14:textId="77777777" w:rsidR="003E0DEA" w:rsidRPr="005C0BC4" w:rsidRDefault="003E0DEA" w:rsidP="003E0DEA">
      <w:pPr>
        <w:pStyle w:val="Heading3"/>
        <w:rPr>
          <w:rFonts w:ascii="Arial" w:hAnsi="Arial" w:cs="Arial"/>
          <w:szCs w:val="24"/>
        </w:rPr>
      </w:pPr>
    </w:p>
    <w:p w14:paraId="6B5FA9A1" w14:textId="77777777" w:rsidR="003E0DEA" w:rsidRPr="005C0BC4" w:rsidRDefault="003E0DEA" w:rsidP="0001478E">
      <w:pPr>
        <w:numPr>
          <w:ilvl w:val="0"/>
          <w:numId w:val="1"/>
        </w:numPr>
        <w:spacing w:line="360" w:lineRule="auto"/>
        <w:rPr>
          <w:rFonts w:ascii="Arial" w:hAnsi="Arial" w:cs="Arial"/>
          <w:szCs w:val="24"/>
        </w:rPr>
      </w:pPr>
      <w:r w:rsidRPr="005C0BC4">
        <w:rPr>
          <w:rFonts w:ascii="Arial" w:hAnsi="Arial" w:cs="Arial"/>
          <w:szCs w:val="24"/>
        </w:rPr>
        <w:t>I was born on 26 October 1990 and am currently 28 years old.</w:t>
      </w:r>
    </w:p>
    <w:p w14:paraId="4FFB7189" w14:textId="77777777" w:rsidR="003E0DEA" w:rsidRPr="005C0BC4" w:rsidRDefault="003E0DEA" w:rsidP="0001478E">
      <w:pPr>
        <w:numPr>
          <w:ilvl w:val="0"/>
          <w:numId w:val="1"/>
        </w:numPr>
        <w:spacing w:line="360" w:lineRule="auto"/>
        <w:rPr>
          <w:rFonts w:ascii="Arial" w:hAnsi="Arial" w:cs="Arial"/>
          <w:szCs w:val="24"/>
        </w:rPr>
      </w:pPr>
      <w:r w:rsidRPr="005C0BC4">
        <w:rPr>
          <w:rFonts w:ascii="Arial" w:hAnsi="Arial" w:cs="Arial"/>
          <w:szCs w:val="24"/>
        </w:rPr>
        <w:t>I am in reasonably good health.</w:t>
      </w:r>
      <w:r w:rsidRPr="005C0BC4">
        <w:rPr>
          <w:rFonts w:ascii="Arial" w:hAnsi="Arial" w:cs="Arial"/>
          <w:b/>
          <w:szCs w:val="24"/>
        </w:rPr>
        <w:t xml:space="preserve"> </w:t>
      </w:r>
    </w:p>
    <w:p w14:paraId="1DB97314" w14:textId="5D334501" w:rsidR="00E206E7" w:rsidRDefault="003E0DEA" w:rsidP="0001478E">
      <w:pPr>
        <w:numPr>
          <w:ilvl w:val="0"/>
          <w:numId w:val="1"/>
        </w:numPr>
        <w:spacing w:line="360" w:lineRule="auto"/>
        <w:rPr>
          <w:rFonts w:ascii="Arial" w:hAnsi="Arial" w:cs="Arial"/>
          <w:szCs w:val="24"/>
        </w:rPr>
      </w:pPr>
      <w:r w:rsidRPr="005C0BC4">
        <w:rPr>
          <w:rFonts w:ascii="Arial" w:hAnsi="Arial" w:cs="Arial"/>
          <w:szCs w:val="24"/>
        </w:rPr>
        <w:t xml:space="preserve">I am employed by In-Sure Insurance Co at Level 3, 56 Cinema St South Bank.  My usual work hours are Mondays, Wednesdays and Fridays from 9am – 1pm. </w:t>
      </w:r>
    </w:p>
    <w:p w14:paraId="12EB1C12" w14:textId="563D2C7F" w:rsidR="0001478E" w:rsidRPr="0001478E" w:rsidRDefault="0001478E" w:rsidP="0001478E">
      <w:pPr>
        <w:numPr>
          <w:ilvl w:val="0"/>
          <w:numId w:val="1"/>
        </w:numPr>
        <w:spacing w:line="360" w:lineRule="auto"/>
        <w:rPr>
          <w:rFonts w:ascii="Arial" w:hAnsi="Arial" w:cs="Arial"/>
          <w:szCs w:val="24"/>
        </w:rPr>
      </w:pPr>
      <w:r w:rsidRPr="005C0BC4">
        <w:rPr>
          <w:rFonts w:ascii="Arial" w:hAnsi="Arial" w:cs="Arial"/>
          <w:szCs w:val="24"/>
        </w:rPr>
        <w:t>The Respondent (hereafter referred to as the “Father”</w:t>
      </w:r>
      <w:r>
        <w:rPr>
          <w:rFonts w:ascii="Arial" w:hAnsi="Arial" w:cs="Arial"/>
          <w:szCs w:val="24"/>
        </w:rPr>
        <w:t xml:space="preserve"> or “Troy”</w:t>
      </w:r>
      <w:r w:rsidRPr="005C0BC4">
        <w:rPr>
          <w:rFonts w:ascii="Arial" w:hAnsi="Arial" w:cs="Arial"/>
          <w:szCs w:val="24"/>
        </w:rPr>
        <w:t>) was born on 4 June 1988 and is currently 30 years old.</w:t>
      </w:r>
    </w:p>
    <w:p w14:paraId="4973EEC7" w14:textId="77777777" w:rsidR="00736094" w:rsidRPr="005C0BC4" w:rsidRDefault="00736094" w:rsidP="00736094">
      <w:pPr>
        <w:rPr>
          <w:rFonts w:ascii="Arial" w:hAnsi="Arial" w:cs="Arial"/>
          <w:sz w:val="2"/>
          <w:szCs w:val="2"/>
        </w:rPr>
      </w:pPr>
    </w:p>
    <w:tbl>
      <w:tblPr>
        <w:tblpPr w:leftFromText="181" w:rightFromText="181" w:tblpYSpec="bottom"/>
        <w:tblOverlap w:val="never"/>
        <w:tblW w:w="0" w:type="auto"/>
        <w:tblLook w:val="01E0" w:firstRow="1" w:lastRow="1" w:firstColumn="1" w:lastColumn="1" w:noHBand="0" w:noVBand="0"/>
      </w:tblPr>
      <w:tblGrid>
        <w:gridCol w:w="598"/>
        <w:gridCol w:w="328"/>
        <w:gridCol w:w="486"/>
        <w:gridCol w:w="480"/>
        <w:gridCol w:w="1320"/>
        <w:gridCol w:w="136"/>
        <w:gridCol w:w="760"/>
        <w:gridCol w:w="200"/>
        <w:gridCol w:w="730"/>
        <w:gridCol w:w="509"/>
        <w:gridCol w:w="943"/>
        <w:gridCol w:w="580"/>
        <w:gridCol w:w="457"/>
        <w:gridCol w:w="163"/>
        <w:gridCol w:w="514"/>
        <w:gridCol w:w="1699"/>
      </w:tblGrid>
      <w:tr w:rsidR="00736094" w:rsidRPr="005C0BC4" w14:paraId="0D82BAA2" w14:textId="77777777">
        <w:tc>
          <w:tcPr>
            <w:tcW w:w="1892" w:type="dxa"/>
            <w:gridSpan w:val="4"/>
            <w:tcBorders>
              <w:top w:val="single" w:sz="4" w:space="0" w:color="auto"/>
            </w:tcBorders>
            <w:vAlign w:val="bottom"/>
          </w:tcPr>
          <w:p w14:paraId="7F9C2174" w14:textId="77777777" w:rsidR="00736094" w:rsidRPr="005C0BC4" w:rsidRDefault="00736094" w:rsidP="00B1198B">
            <w:pPr>
              <w:spacing w:before="20"/>
              <w:ind w:right="-200"/>
              <w:jc w:val="left"/>
              <w:rPr>
                <w:rFonts w:ascii="Arial" w:hAnsi="Arial" w:cs="Arial"/>
                <w:bCs/>
                <w:sz w:val="22"/>
                <w:szCs w:val="22"/>
                <w:lang w:val="en-GB"/>
              </w:rPr>
            </w:pPr>
            <w:r w:rsidRPr="005C0BC4">
              <w:rPr>
                <w:rFonts w:ascii="Arial" w:hAnsi="Arial" w:cs="Arial"/>
                <w:bCs/>
                <w:sz w:val="22"/>
                <w:szCs w:val="22"/>
                <w:lang w:val="en-GB"/>
              </w:rPr>
              <w:t>Filed on behalf of</w:t>
            </w:r>
          </w:p>
        </w:tc>
        <w:tc>
          <w:tcPr>
            <w:tcW w:w="7878" w:type="dxa"/>
            <w:gridSpan w:val="12"/>
            <w:tcBorders>
              <w:top w:val="single" w:sz="4" w:space="0" w:color="auto"/>
              <w:bottom w:val="dotted" w:sz="4" w:space="0" w:color="auto"/>
            </w:tcBorders>
          </w:tcPr>
          <w:p w14:paraId="23BC6530" w14:textId="77777777" w:rsidR="00736094" w:rsidRPr="005C0BC4" w:rsidRDefault="00852C7F" w:rsidP="00736094">
            <w:pPr>
              <w:jc w:val="left"/>
              <w:rPr>
                <w:rFonts w:ascii="Arial" w:hAnsi="Arial" w:cs="Arial"/>
                <w:bCs/>
                <w:sz w:val="22"/>
                <w:szCs w:val="22"/>
                <w:lang w:val="en-GB"/>
              </w:rPr>
            </w:pPr>
            <w:r w:rsidRPr="005C0BC4">
              <w:rPr>
                <w:rFonts w:ascii="Arial" w:hAnsi="Arial" w:cs="Arial"/>
                <w:sz w:val="22"/>
                <w:szCs w:val="22"/>
              </w:rPr>
              <w:t>Elizabeth Williams</w:t>
            </w:r>
          </w:p>
        </w:tc>
      </w:tr>
      <w:tr w:rsidR="00736094" w:rsidRPr="005C0BC4" w14:paraId="166710D6" w14:textId="77777777">
        <w:tc>
          <w:tcPr>
            <w:tcW w:w="1412" w:type="dxa"/>
            <w:gridSpan w:val="3"/>
            <w:vAlign w:val="bottom"/>
          </w:tcPr>
          <w:p w14:paraId="6B3E844F" w14:textId="77777777" w:rsidR="00736094" w:rsidRPr="005C0BC4" w:rsidRDefault="00736094" w:rsidP="00B1198B">
            <w:pPr>
              <w:ind w:right="-113"/>
              <w:jc w:val="left"/>
              <w:rPr>
                <w:rFonts w:ascii="Arial" w:hAnsi="Arial" w:cs="Arial"/>
                <w:bCs/>
                <w:sz w:val="22"/>
                <w:szCs w:val="22"/>
                <w:lang w:val="en-GB"/>
              </w:rPr>
            </w:pPr>
            <w:r w:rsidRPr="005C0BC4">
              <w:rPr>
                <w:rFonts w:ascii="Arial" w:hAnsi="Arial" w:cs="Arial"/>
                <w:bCs/>
                <w:sz w:val="22"/>
                <w:szCs w:val="22"/>
                <w:lang w:val="en-GB"/>
              </w:rPr>
              <w:t>Prepared by</w:t>
            </w:r>
          </w:p>
        </w:tc>
        <w:tc>
          <w:tcPr>
            <w:tcW w:w="4125" w:type="dxa"/>
            <w:gridSpan w:val="7"/>
            <w:tcBorders>
              <w:bottom w:val="dotted" w:sz="4" w:space="0" w:color="auto"/>
            </w:tcBorders>
          </w:tcPr>
          <w:p w14:paraId="5866B206" w14:textId="77777777" w:rsidR="00736094" w:rsidRPr="005C0BC4" w:rsidRDefault="00852C7F" w:rsidP="00736094">
            <w:pPr>
              <w:jc w:val="left"/>
              <w:rPr>
                <w:rFonts w:ascii="Arial" w:hAnsi="Arial" w:cs="Arial"/>
                <w:bCs/>
                <w:sz w:val="22"/>
                <w:szCs w:val="22"/>
                <w:lang w:val="en-GB"/>
              </w:rPr>
            </w:pPr>
            <w:r w:rsidRPr="005C0BC4">
              <w:rPr>
                <w:rFonts w:ascii="Arial" w:hAnsi="Arial" w:cs="Arial"/>
                <w:sz w:val="22"/>
                <w:szCs w:val="22"/>
              </w:rPr>
              <w:t>Elizabeth Williams</w:t>
            </w:r>
          </w:p>
        </w:tc>
        <w:tc>
          <w:tcPr>
            <w:tcW w:w="1523" w:type="dxa"/>
            <w:gridSpan w:val="2"/>
            <w:vAlign w:val="bottom"/>
          </w:tcPr>
          <w:p w14:paraId="76C87C99" w14:textId="77777777" w:rsidR="00736094" w:rsidRPr="005C0BC4" w:rsidRDefault="00736094" w:rsidP="00736094">
            <w:pPr>
              <w:ind w:right="-128"/>
              <w:jc w:val="left"/>
              <w:rPr>
                <w:rFonts w:ascii="Arial" w:hAnsi="Arial" w:cs="Arial"/>
                <w:bCs/>
                <w:sz w:val="22"/>
                <w:szCs w:val="22"/>
                <w:lang w:val="en-GB"/>
              </w:rPr>
            </w:pPr>
            <w:r w:rsidRPr="005C0BC4">
              <w:rPr>
                <w:rFonts w:ascii="Arial" w:hAnsi="Arial" w:cs="Arial"/>
                <w:bCs/>
                <w:sz w:val="22"/>
                <w:szCs w:val="22"/>
                <w:lang w:val="en-GB"/>
              </w:rPr>
              <w:t>Lawyer’s code</w:t>
            </w:r>
          </w:p>
        </w:tc>
        <w:tc>
          <w:tcPr>
            <w:tcW w:w="2710" w:type="dxa"/>
            <w:gridSpan w:val="4"/>
            <w:tcBorders>
              <w:bottom w:val="dotted" w:sz="4" w:space="0" w:color="auto"/>
            </w:tcBorders>
          </w:tcPr>
          <w:p w14:paraId="0460F36B" w14:textId="77777777" w:rsidR="00736094" w:rsidRPr="005C0BC4" w:rsidRDefault="00D5796B" w:rsidP="00736094">
            <w:pPr>
              <w:jc w:val="left"/>
              <w:rPr>
                <w:rFonts w:ascii="Arial" w:hAnsi="Arial" w:cs="Arial"/>
                <w:bCs/>
                <w:sz w:val="22"/>
                <w:szCs w:val="22"/>
                <w:lang w:val="en-GB"/>
              </w:rPr>
            </w:pPr>
            <w:r w:rsidRPr="005C0BC4">
              <w:rPr>
                <w:rFonts w:ascii="Arial" w:hAnsi="Arial" w:cs="Arial"/>
                <w:sz w:val="22"/>
                <w:szCs w:val="22"/>
              </w:rPr>
              <w:fldChar w:fldCharType="begin">
                <w:ffData>
                  <w:name w:val=""/>
                  <w:enabled/>
                  <w:calcOnExit w:val="0"/>
                  <w:textInput/>
                </w:ffData>
              </w:fldChar>
            </w:r>
            <w:r w:rsidRPr="005C0BC4">
              <w:rPr>
                <w:rFonts w:ascii="Arial" w:hAnsi="Arial" w:cs="Arial"/>
                <w:sz w:val="22"/>
                <w:szCs w:val="22"/>
              </w:rPr>
              <w:instrText xml:space="preserve"> FORMTEXT </w:instrText>
            </w:r>
            <w:r w:rsidRPr="005C0BC4">
              <w:rPr>
                <w:rFonts w:ascii="Arial" w:hAnsi="Arial" w:cs="Arial"/>
                <w:sz w:val="22"/>
                <w:szCs w:val="22"/>
              </w:rPr>
            </w:r>
            <w:r w:rsidRPr="005C0BC4">
              <w:rPr>
                <w:rFonts w:ascii="Arial" w:hAnsi="Arial" w:cs="Arial"/>
                <w:sz w:val="22"/>
                <w:szCs w:val="22"/>
              </w:rPr>
              <w:fldChar w:fldCharType="separate"/>
            </w:r>
            <w:r w:rsidR="000170F3" w:rsidRPr="005C0BC4">
              <w:rPr>
                <w:rFonts w:ascii="Arial" w:hAnsi="Arial" w:cs="Arial"/>
                <w:noProof/>
                <w:sz w:val="22"/>
                <w:szCs w:val="22"/>
              </w:rPr>
              <w:t> </w:t>
            </w:r>
            <w:r w:rsidR="000170F3" w:rsidRPr="005C0BC4">
              <w:rPr>
                <w:rFonts w:ascii="Arial" w:hAnsi="Arial" w:cs="Arial"/>
                <w:noProof/>
                <w:sz w:val="22"/>
                <w:szCs w:val="22"/>
              </w:rPr>
              <w:t> </w:t>
            </w:r>
            <w:r w:rsidR="000170F3" w:rsidRPr="005C0BC4">
              <w:rPr>
                <w:rFonts w:ascii="Arial" w:hAnsi="Arial" w:cs="Arial"/>
                <w:noProof/>
                <w:sz w:val="22"/>
                <w:szCs w:val="22"/>
              </w:rPr>
              <w:t> </w:t>
            </w:r>
            <w:r w:rsidR="000170F3" w:rsidRPr="005C0BC4">
              <w:rPr>
                <w:rFonts w:ascii="Arial" w:hAnsi="Arial" w:cs="Arial"/>
                <w:noProof/>
                <w:sz w:val="22"/>
                <w:szCs w:val="22"/>
              </w:rPr>
              <w:t> </w:t>
            </w:r>
            <w:r w:rsidR="000170F3" w:rsidRPr="005C0BC4">
              <w:rPr>
                <w:rFonts w:ascii="Arial" w:hAnsi="Arial" w:cs="Arial"/>
                <w:noProof/>
                <w:sz w:val="22"/>
                <w:szCs w:val="22"/>
              </w:rPr>
              <w:t> </w:t>
            </w:r>
            <w:r w:rsidRPr="005C0BC4">
              <w:rPr>
                <w:rFonts w:ascii="Arial" w:hAnsi="Arial" w:cs="Arial"/>
                <w:sz w:val="22"/>
                <w:szCs w:val="22"/>
              </w:rPr>
              <w:fldChar w:fldCharType="end"/>
            </w:r>
          </w:p>
        </w:tc>
      </w:tr>
      <w:tr w:rsidR="00736094" w:rsidRPr="005C0BC4" w14:paraId="00D138D7" w14:textId="77777777">
        <w:tc>
          <w:tcPr>
            <w:tcW w:w="1892" w:type="dxa"/>
            <w:gridSpan w:val="4"/>
            <w:vAlign w:val="bottom"/>
          </w:tcPr>
          <w:p w14:paraId="0AFDA7BB" w14:textId="77777777" w:rsidR="00736094" w:rsidRPr="005C0BC4" w:rsidRDefault="00736094" w:rsidP="00736094">
            <w:pPr>
              <w:jc w:val="left"/>
              <w:rPr>
                <w:rFonts w:ascii="Arial" w:hAnsi="Arial" w:cs="Arial"/>
                <w:bCs/>
                <w:sz w:val="22"/>
                <w:szCs w:val="22"/>
                <w:lang w:val="en-GB"/>
              </w:rPr>
            </w:pPr>
            <w:r w:rsidRPr="005C0BC4">
              <w:rPr>
                <w:rFonts w:ascii="Arial" w:hAnsi="Arial" w:cs="Arial"/>
                <w:bCs/>
                <w:sz w:val="22"/>
                <w:szCs w:val="22"/>
                <w:lang w:val="en-GB"/>
              </w:rPr>
              <w:t>Name of law firm</w:t>
            </w:r>
          </w:p>
        </w:tc>
        <w:tc>
          <w:tcPr>
            <w:tcW w:w="7878" w:type="dxa"/>
            <w:gridSpan w:val="12"/>
            <w:tcBorders>
              <w:bottom w:val="dotted" w:sz="4" w:space="0" w:color="auto"/>
            </w:tcBorders>
          </w:tcPr>
          <w:p w14:paraId="40185713" w14:textId="77777777" w:rsidR="00736094" w:rsidRPr="005C0BC4" w:rsidRDefault="00D5796B" w:rsidP="00736094">
            <w:pPr>
              <w:jc w:val="left"/>
              <w:rPr>
                <w:rFonts w:ascii="Arial" w:hAnsi="Arial" w:cs="Arial"/>
                <w:bCs/>
                <w:sz w:val="22"/>
                <w:szCs w:val="22"/>
                <w:lang w:val="en-GB"/>
              </w:rPr>
            </w:pPr>
            <w:r w:rsidRPr="005C0BC4">
              <w:rPr>
                <w:rFonts w:ascii="Arial" w:hAnsi="Arial" w:cs="Arial"/>
                <w:sz w:val="22"/>
                <w:szCs w:val="22"/>
              </w:rPr>
              <w:fldChar w:fldCharType="begin">
                <w:ffData>
                  <w:name w:val=""/>
                  <w:enabled/>
                  <w:calcOnExit w:val="0"/>
                  <w:textInput/>
                </w:ffData>
              </w:fldChar>
            </w:r>
            <w:r w:rsidRPr="005C0BC4">
              <w:rPr>
                <w:rFonts w:ascii="Arial" w:hAnsi="Arial" w:cs="Arial"/>
                <w:sz w:val="22"/>
                <w:szCs w:val="22"/>
              </w:rPr>
              <w:instrText xml:space="preserve"> FORMTEXT </w:instrText>
            </w:r>
            <w:r w:rsidRPr="005C0BC4">
              <w:rPr>
                <w:rFonts w:ascii="Arial" w:hAnsi="Arial" w:cs="Arial"/>
                <w:sz w:val="22"/>
                <w:szCs w:val="22"/>
              </w:rPr>
            </w:r>
            <w:r w:rsidRPr="005C0BC4">
              <w:rPr>
                <w:rFonts w:ascii="Arial" w:hAnsi="Arial" w:cs="Arial"/>
                <w:sz w:val="22"/>
                <w:szCs w:val="22"/>
              </w:rPr>
              <w:fldChar w:fldCharType="separate"/>
            </w:r>
            <w:r w:rsidR="000170F3" w:rsidRPr="005C0BC4">
              <w:rPr>
                <w:rFonts w:ascii="Arial" w:hAnsi="Arial" w:cs="Arial"/>
                <w:noProof/>
                <w:sz w:val="22"/>
                <w:szCs w:val="22"/>
              </w:rPr>
              <w:t> </w:t>
            </w:r>
            <w:r w:rsidR="000170F3" w:rsidRPr="005C0BC4">
              <w:rPr>
                <w:rFonts w:ascii="Arial" w:hAnsi="Arial" w:cs="Arial"/>
                <w:noProof/>
                <w:sz w:val="22"/>
                <w:szCs w:val="22"/>
              </w:rPr>
              <w:t> </w:t>
            </w:r>
            <w:r w:rsidR="000170F3" w:rsidRPr="005C0BC4">
              <w:rPr>
                <w:rFonts w:ascii="Arial" w:hAnsi="Arial" w:cs="Arial"/>
                <w:noProof/>
                <w:sz w:val="22"/>
                <w:szCs w:val="22"/>
              </w:rPr>
              <w:t> </w:t>
            </w:r>
            <w:r w:rsidR="000170F3" w:rsidRPr="005C0BC4">
              <w:rPr>
                <w:rFonts w:ascii="Arial" w:hAnsi="Arial" w:cs="Arial"/>
                <w:noProof/>
                <w:sz w:val="22"/>
                <w:szCs w:val="22"/>
              </w:rPr>
              <w:t> </w:t>
            </w:r>
            <w:r w:rsidR="000170F3" w:rsidRPr="005C0BC4">
              <w:rPr>
                <w:rFonts w:ascii="Arial" w:hAnsi="Arial" w:cs="Arial"/>
                <w:noProof/>
                <w:sz w:val="22"/>
                <w:szCs w:val="22"/>
              </w:rPr>
              <w:t> </w:t>
            </w:r>
            <w:r w:rsidRPr="005C0BC4">
              <w:rPr>
                <w:rFonts w:ascii="Arial" w:hAnsi="Arial" w:cs="Arial"/>
                <w:sz w:val="22"/>
                <w:szCs w:val="22"/>
              </w:rPr>
              <w:fldChar w:fldCharType="end"/>
            </w:r>
          </w:p>
        </w:tc>
      </w:tr>
      <w:tr w:rsidR="00736094" w:rsidRPr="005C0BC4" w14:paraId="426ED347" w14:textId="77777777">
        <w:tc>
          <w:tcPr>
            <w:tcW w:w="3212" w:type="dxa"/>
            <w:gridSpan w:val="5"/>
            <w:vAlign w:val="bottom"/>
          </w:tcPr>
          <w:p w14:paraId="757E47C6" w14:textId="77777777" w:rsidR="00736094" w:rsidRPr="005C0BC4" w:rsidRDefault="00736094" w:rsidP="00B1198B">
            <w:pPr>
              <w:ind w:right="-445"/>
              <w:jc w:val="left"/>
              <w:rPr>
                <w:rFonts w:ascii="Arial" w:hAnsi="Arial" w:cs="Arial"/>
                <w:bCs/>
                <w:sz w:val="22"/>
                <w:szCs w:val="22"/>
                <w:lang w:val="en-GB"/>
              </w:rPr>
            </w:pPr>
            <w:r w:rsidRPr="005C0BC4">
              <w:rPr>
                <w:rFonts w:ascii="Arial" w:hAnsi="Arial" w:cs="Arial"/>
                <w:bCs/>
                <w:sz w:val="22"/>
                <w:szCs w:val="22"/>
                <w:lang w:val="en-GB"/>
              </w:rPr>
              <w:t>Address for service in Australia</w:t>
            </w:r>
          </w:p>
        </w:tc>
        <w:tc>
          <w:tcPr>
            <w:tcW w:w="6558" w:type="dxa"/>
            <w:gridSpan w:val="11"/>
            <w:tcBorders>
              <w:bottom w:val="dotted" w:sz="4" w:space="0" w:color="auto"/>
            </w:tcBorders>
          </w:tcPr>
          <w:p w14:paraId="08947590" w14:textId="77777777" w:rsidR="00736094" w:rsidRPr="005C0BC4" w:rsidRDefault="00736094" w:rsidP="00736094">
            <w:pPr>
              <w:jc w:val="left"/>
              <w:rPr>
                <w:rFonts w:ascii="Arial" w:hAnsi="Arial" w:cs="Arial"/>
                <w:bCs/>
                <w:sz w:val="22"/>
                <w:szCs w:val="22"/>
                <w:lang w:val="en-GB"/>
              </w:rPr>
            </w:pPr>
          </w:p>
        </w:tc>
      </w:tr>
      <w:tr w:rsidR="00736094" w:rsidRPr="005C0BC4" w14:paraId="4416B98B" w14:textId="77777777">
        <w:tc>
          <w:tcPr>
            <w:tcW w:w="4308" w:type="dxa"/>
            <w:gridSpan w:val="8"/>
            <w:tcBorders>
              <w:bottom w:val="dotted" w:sz="4" w:space="0" w:color="auto"/>
            </w:tcBorders>
          </w:tcPr>
          <w:p w14:paraId="30AC2CF3" w14:textId="323F2FAD" w:rsidR="00736094" w:rsidRPr="005C0BC4" w:rsidRDefault="00736094" w:rsidP="00736094">
            <w:pPr>
              <w:tabs>
                <w:tab w:val="left" w:pos="6240"/>
                <w:tab w:val="left" w:pos="7680"/>
              </w:tabs>
              <w:jc w:val="left"/>
              <w:rPr>
                <w:rFonts w:ascii="Arial" w:hAnsi="Arial" w:cs="Arial"/>
                <w:bCs/>
                <w:sz w:val="22"/>
                <w:szCs w:val="22"/>
                <w:lang w:val="en-GB"/>
              </w:rPr>
            </w:pPr>
          </w:p>
        </w:tc>
        <w:tc>
          <w:tcPr>
            <w:tcW w:w="720" w:type="dxa"/>
            <w:vAlign w:val="bottom"/>
          </w:tcPr>
          <w:p w14:paraId="58453E2B" w14:textId="77777777" w:rsidR="00736094" w:rsidRPr="005C0BC4" w:rsidRDefault="00736094" w:rsidP="00736094">
            <w:pPr>
              <w:tabs>
                <w:tab w:val="left" w:pos="6240"/>
                <w:tab w:val="left" w:pos="7680"/>
              </w:tabs>
              <w:jc w:val="left"/>
              <w:rPr>
                <w:rFonts w:ascii="Arial" w:hAnsi="Arial" w:cs="Arial"/>
                <w:bCs/>
                <w:sz w:val="22"/>
                <w:szCs w:val="22"/>
                <w:lang w:val="en-GB"/>
              </w:rPr>
            </w:pPr>
            <w:r w:rsidRPr="005C0BC4">
              <w:rPr>
                <w:rFonts w:ascii="Arial" w:hAnsi="Arial" w:cs="Arial"/>
                <w:bCs/>
                <w:sz w:val="22"/>
                <w:szCs w:val="22"/>
                <w:lang w:val="en-GB"/>
              </w:rPr>
              <w:t>State</w:t>
            </w:r>
          </w:p>
        </w:tc>
        <w:tc>
          <w:tcPr>
            <w:tcW w:w="2032" w:type="dxa"/>
            <w:gridSpan w:val="3"/>
            <w:tcBorders>
              <w:bottom w:val="dotted" w:sz="4" w:space="0" w:color="auto"/>
            </w:tcBorders>
          </w:tcPr>
          <w:p w14:paraId="736ED3EE" w14:textId="77777777" w:rsidR="00736094" w:rsidRPr="005C0BC4" w:rsidRDefault="00852C7F" w:rsidP="00736094">
            <w:pPr>
              <w:tabs>
                <w:tab w:val="left" w:pos="6240"/>
                <w:tab w:val="left" w:pos="7680"/>
              </w:tabs>
              <w:jc w:val="left"/>
              <w:rPr>
                <w:rFonts w:ascii="Arial" w:hAnsi="Arial" w:cs="Arial"/>
                <w:bCs/>
                <w:sz w:val="22"/>
                <w:szCs w:val="22"/>
                <w:lang w:val="en-GB"/>
              </w:rPr>
            </w:pPr>
            <w:r w:rsidRPr="005C0BC4">
              <w:rPr>
                <w:rFonts w:ascii="Arial" w:hAnsi="Arial" w:cs="Arial"/>
                <w:sz w:val="22"/>
                <w:szCs w:val="22"/>
              </w:rPr>
              <w:t>QLD</w:t>
            </w:r>
          </w:p>
        </w:tc>
        <w:tc>
          <w:tcPr>
            <w:tcW w:w="1011" w:type="dxa"/>
            <w:gridSpan w:val="3"/>
            <w:vAlign w:val="bottom"/>
          </w:tcPr>
          <w:p w14:paraId="7DC54945" w14:textId="77777777" w:rsidR="00736094" w:rsidRPr="005C0BC4" w:rsidRDefault="00736094" w:rsidP="00736094">
            <w:pPr>
              <w:tabs>
                <w:tab w:val="left" w:pos="6240"/>
                <w:tab w:val="left" w:pos="7680"/>
              </w:tabs>
              <w:jc w:val="left"/>
              <w:rPr>
                <w:rFonts w:ascii="Arial" w:hAnsi="Arial" w:cs="Arial"/>
                <w:bCs/>
                <w:sz w:val="22"/>
                <w:szCs w:val="22"/>
                <w:lang w:val="en-GB"/>
              </w:rPr>
            </w:pPr>
            <w:r w:rsidRPr="005C0BC4">
              <w:rPr>
                <w:rFonts w:ascii="Arial" w:hAnsi="Arial" w:cs="Arial"/>
                <w:bCs/>
                <w:sz w:val="22"/>
                <w:szCs w:val="22"/>
                <w:lang w:val="en-GB"/>
              </w:rPr>
              <w:t>Postcode</w:t>
            </w:r>
          </w:p>
        </w:tc>
        <w:tc>
          <w:tcPr>
            <w:tcW w:w="1699" w:type="dxa"/>
            <w:tcBorders>
              <w:bottom w:val="dotted" w:sz="4" w:space="0" w:color="auto"/>
            </w:tcBorders>
          </w:tcPr>
          <w:p w14:paraId="1498C6FE" w14:textId="77777777" w:rsidR="00736094" w:rsidRPr="005C0BC4" w:rsidRDefault="00736094" w:rsidP="00736094">
            <w:pPr>
              <w:tabs>
                <w:tab w:val="left" w:pos="6240"/>
                <w:tab w:val="left" w:pos="7680"/>
              </w:tabs>
              <w:jc w:val="left"/>
              <w:rPr>
                <w:rFonts w:ascii="Arial" w:hAnsi="Arial" w:cs="Arial"/>
                <w:bCs/>
                <w:sz w:val="22"/>
                <w:szCs w:val="22"/>
                <w:lang w:val="en-GB"/>
              </w:rPr>
            </w:pPr>
          </w:p>
        </w:tc>
      </w:tr>
      <w:tr w:rsidR="00736094" w:rsidRPr="005C0BC4" w14:paraId="0AF2B207" w14:textId="77777777">
        <w:tc>
          <w:tcPr>
            <w:tcW w:w="926" w:type="dxa"/>
            <w:gridSpan w:val="2"/>
            <w:tcBorders>
              <w:top w:val="dotted" w:sz="4" w:space="0" w:color="auto"/>
            </w:tcBorders>
          </w:tcPr>
          <w:p w14:paraId="36D8D6F9" w14:textId="77777777" w:rsidR="00736094" w:rsidRPr="005C0BC4" w:rsidRDefault="00736094" w:rsidP="00736094">
            <w:pPr>
              <w:jc w:val="left"/>
              <w:rPr>
                <w:rFonts w:ascii="Arial" w:hAnsi="Arial" w:cs="Arial"/>
                <w:bCs/>
                <w:sz w:val="22"/>
                <w:szCs w:val="22"/>
                <w:lang w:val="en-GB"/>
              </w:rPr>
            </w:pPr>
            <w:r w:rsidRPr="005C0BC4">
              <w:rPr>
                <w:rFonts w:ascii="Arial" w:hAnsi="Arial" w:cs="Arial"/>
                <w:bCs/>
                <w:sz w:val="22"/>
                <w:szCs w:val="22"/>
                <w:lang w:val="en-GB"/>
              </w:rPr>
              <w:t>Email</w:t>
            </w:r>
          </w:p>
        </w:tc>
        <w:tc>
          <w:tcPr>
            <w:tcW w:w="6134" w:type="dxa"/>
            <w:gridSpan w:val="10"/>
            <w:tcBorders>
              <w:bottom w:val="dotted" w:sz="4" w:space="0" w:color="auto"/>
            </w:tcBorders>
          </w:tcPr>
          <w:p w14:paraId="37BBE141" w14:textId="77777777" w:rsidR="00736094" w:rsidRPr="005C0BC4" w:rsidRDefault="00736094" w:rsidP="00736094">
            <w:pPr>
              <w:jc w:val="left"/>
              <w:rPr>
                <w:rFonts w:ascii="Arial" w:hAnsi="Arial" w:cs="Arial"/>
                <w:bCs/>
                <w:sz w:val="22"/>
                <w:szCs w:val="22"/>
                <w:lang w:val="en-GB"/>
              </w:rPr>
            </w:pPr>
          </w:p>
        </w:tc>
        <w:tc>
          <w:tcPr>
            <w:tcW w:w="534" w:type="dxa"/>
            <w:gridSpan w:val="2"/>
            <w:vAlign w:val="bottom"/>
          </w:tcPr>
          <w:p w14:paraId="3DBD4970" w14:textId="77777777" w:rsidR="00736094" w:rsidRPr="005C0BC4" w:rsidRDefault="00736094" w:rsidP="00736094">
            <w:pPr>
              <w:jc w:val="left"/>
              <w:rPr>
                <w:rFonts w:ascii="Arial" w:hAnsi="Arial" w:cs="Arial"/>
                <w:bCs/>
                <w:sz w:val="22"/>
                <w:szCs w:val="22"/>
                <w:lang w:val="en-GB"/>
              </w:rPr>
            </w:pPr>
            <w:r w:rsidRPr="005C0BC4">
              <w:rPr>
                <w:rFonts w:ascii="Arial" w:hAnsi="Arial" w:cs="Arial"/>
                <w:bCs/>
                <w:sz w:val="22"/>
                <w:szCs w:val="22"/>
                <w:lang w:val="en-GB"/>
              </w:rPr>
              <w:t>DX</w:t>
            </w:r>
          </w:p>
        </w:tc>
        <w:tc>
          <w:tcPr>
            <w:tcW w:w="2176" w:type="dxa"/>
            <w:gridSpan w:val="2"/>
            <w:tcBorders>
              <w:bottom w:val="dotted" w:sz="4" w:space="0" w:color="auto"/>
            </w:tcBorders>
          </w:tcPr>
          <w:p w14:paraId="21B72AD3" w14:textId="77777777" w:rsidR="00736094" w:rsidRPr="005C0BC4" w:rsidRDefault="00D5796B" w:rsidP="00736094">
            <w:pPr>
              <w:jc w:val="left"/>
              <w:rPr>
                <w:rFonts w:ascii="Arial" w:hAnsi="Arial" w:cs="Arial"/>
                <w:bCs/>
                <w:sz w:val="22"/>
                <w:szCs w:val="22"/>
                <w:lang w:val="en-GB"/>
              </w:rPr>
            </w:pPr>
            <w:r w:rsidRPr="005C0BC4">
              <w:rPr>
                <w:rFonts w:ascii="Arial" w:hAnsi="Arial" w:cs="Arial"/>
                <w:sz w:val="22"/>
                <w:szCs w:val="22"/>
              </w:rPr>
              <w:fldChar w:fldCharType="begin">
                <w:ffData>
                  <w:name w:val=""/>
                  <w:enabled/>
                  <w:calcOnExit w:val="0"/>
                  <w:textInput/>
                </w:ffData>
              </w:fldChar>
            </w:r>
            <w:r w:rsidRPr="005C0BC4">
              <w:rPr>
                <w:rFonts w:ascii="Arial" w:hAnsi="Arial" w:cs="Arial"/>
                <w:sz w:val="22"/>
                <w:szCs w:val="22"/>
              </w:rPr>
              <w:instrText xml:space="preserve"> FORMTEXT </w:instrText>
            </w:r>
            <w:r w:rsidRPr="005C0BC4">
              <w:rPr>
                <w:rFonts w:ascii="Arial" w:hAnsi="Arial" w:cs="Arial"/>
                <w:sz w:val="22"/>
                <w:szCs w:val="22"/>
              </w:rPr>
            </w:r>
            <w:r w:rsidRPr="005C0BC4">
              <w:rPr>
                <w:rFonts w:ascii="Arial" w:hAnsi="Arial" w:cs="Arial"/>
                <w:sz w:val="22"/>
                <w:szCs w:val="22"/>
              </w:rPr>
              <w:fldChar w:fldCharType="separate"/>
            </w:r>
            <w:r w:rsidR="000170F3" w:rsidRPr="005C0BC4">
              <w:rPr>
                <w:rFonts w:ascii="Arial" w:hAnsi="Arial" w:cs="Arial"/>
                <w:noProof/>
                <w:sz w:val="22"/>
                <w:szCs w:val="22"/>
              </w:rPr>
              <w:t> </w:t>
            </w:r>
            <w:r w:rsidR="000170F3" w:rsidRPr="005C0BC4">
              <w:rPr>
                <w:rFonts w:ascii="Arial" w:hAnsi="Arial" w:cs="Arial"/>
                <w:noProof/>
                <w:sz w:val="22"/>
                <w:szCs w:val="22"/>
              </w:rPr>
              <w:t> </w:t>
            </w:r>
            <w:r w:rsidR="000170F3" w:rsidRPr="005C0BC4">
              <w:rPr>
                <w:rFonts w:ascii="Arial" w:hAnsi="Arial" w:cs="Arial"/>
                <w:noProof/>
                <w:sz w:val="22"/>
                <w:szCs w:val="22"/>
              </w:rPr>
              <w:t> </w:t>
            </w:r>
            <w:r w:rsidR="000170F3" w:rsidRPr="005C0BC4">
              <w:rPr>
                <w:rFonts w:ascii="Arial" w:hAnsi="Arial" w:cs="Arial"/>
                <w:noProof/>
                <w:sz w:val="22"/>
                <w:szCs w:val="22"/>
              </w:rPr>
              <w:t> </w:t>
            </w:r>
            <w:r w:rsidR="000170F3" w:rsidRPr="005C0BC4">
              <w:rPr>
                <w:rFonts w:ascii="Arial" w:hAnsi="Arial" w:cs="Arial"/>
                <w:noProof/>
                <w:sz w:val="22"/>
                <w:szCs w:val="22"/>
              </w:rPr>
              <w:t> </w:t>
            </w:r>
            <w:r w:rsidRPr="005C0BC4">
              <w:rPr>
                <w:rFonts w:ascii="Arial" w:hAnsi="Arial" w:cs="Arial"/>
                <w:sz w:val="22"/>
                <w:szCs w:val="22"/>
              </w:rPr>
              <w:fldChar w:fldCharType="end"/>
            </w:r>
          </w:p>
        </w:tc>
      </w:tr>
      <w:tr w:rsidR="00736094" w:rsidRPr="005C0BC4" w14:paraId="727B076E" w14:textId="77777777">
        <w:tc>
          <w:tcPr>
            <w:tcW w:w="598" w:type="dxa"/>
            <w:vAlign w:val="bottom"/>
          </w:tcPr>
          <w:p w14:paraId="1BA47410" w14:textId="77777777" w:rsidR="00736094" w:rsidRPr="005C0BC4" w:rsidRDefault="00736094" w:rsidP="00736094">
            <w:pPr>
              <w:jc w:val="left"/>
              <w:rPr>
                <w:rFonts w:ascii="Arial" w:hAnsi="Arial" w:cs="Arial"/>
                <w:bCs/>
                <w:sz w:val="22"/>
                <w:szCs w:val="22"/>
                <w:lang w:val="en-GB"/>
              </w:rPr>
            </w:pPr>
            <w:r w:rsidRPr="005C0BC4">
              <w:rPr>
                <w:rFonts w:ascii="Arial" w:hAnsi="Arial" w:cs="Arial"/>
                <w:bCs/>
                <w:sz w:val="22"/>
                <w:szCs w:val="22"/>
                <w:lang w:val="en-GB"/>
              </w:rPr>
              <w:lastRenderedPageBreak/>
              <w:t>Tel</w:t>
            </w:r>
          </w:p>
        </w:tc>
        <w:tc>
          <w:tcPr>
            <w:tcW w:w="2750" w:type="dxa"/>
            <w:gridSpan w:val="5"/>
            <w:tcBorders>
              <w:bottom w:val="dotted" w:sz="4" w:space="0" w:color="auto"/>
            </w:tcBorders>
          </w:tcPr>
          <w:p w14:paraId="0F054229" w14:textId="77777777" w:rsidR="00736094" w:rsidRPr="005C0BC4" w:rsidRDefault="00736094" w:rsidP="00736094">
            <w:pPr>
              <w:jc w:val="left"/>
              <w:rPr>
                <w:rFonts w:ascii="Arial" w:hAnsi="Arial" w:cs="Arial"/>
                <w:bCs/>
                <w:sz w:val="22"/>
                <w:szCs w:val="22"/>
                <w:lang w:val="en-GB"/>
              </w:rPr>
            </w:pPr>
          </w:p>
        </w:tc>
        <w:tc>
          <w:tcPr>
            <w:tcW w:w="760" w:type="dxa"/>
            <w:vAlign w:val="bottom"/>
          </w:tcPr>
          <w:p w14:paraId="57C7E926" w14:textId="77777777" w:rsidR="00736094" w:rsidRPr="005C0BC4" w:rsidRDefault="00736094" w:rsidP="00736094">
            <w:pPr>
              <w:jc w:val="left"/>
              <w:rPr>
                <w:rFonts w:ascii="Arial" w:hAnsi="Arial" w:cs="Arial"/>
                <w:bCs/>
                <w:sz w:val="22"/>
                <w:szCs w:val="22"/>
                <w:lang w:val="en-GB"/>
              </w:rPr>
            </w:pPr>
            <w:r w:rsidRPr="005C0BC4">
              <w:rPr>
                <w:rFonts w:ascii="Arial" w:hAnsi="Arial" w:cs="Arial"/>
                <w:bCs/>
                <w:sz w:val="22"/>
                <w:szCs w:val="22"/>
                <w:lang w:val="en-GB"/>
              </w:rPr>
              <w:t>Fax</w:t>
            </w:r>
          </w:p>
        </w:tc>
        <w:tc>
          <w:tcPr>
            <w:tcW w:w="2372" w:type="dxa"/>
            <w:gridSpan w:val="4"/>
            <w:tcBorders>
              <w:bottom w:val="dotted" w:sz="4" w:space="0" w:color="auto"/>
            </w:tcBorders>
          </w:tcPr>
          <w:p w14:paraId="2B4830DF" w14:textId="77777777" w:rsidR="00736094" w:rsidRPr="005C0BC4" w:rsidRDefault="00D5796B" w:rsidP="00736094">
            <w:pPr>
              <w:jc w:val="left"/>
              <w:rPr>
                <w:rFonts w:ascii="Arial" w:hAnsi="Arial" w:cs="Arial"/>
                <w:bCs/>
                <w:sz w:val="22"/>
                <w:szCs w:val="22"/>
                <w:lang w:val="en-GB"/>
              </w:rPr>
            </w:pPr>
            <w:r w:rsidRPr="005C0BC4">
              <w:rPr>
                <w:rFonts w:ascii="Arial" w:hAnsi="Arial" w:cs="Arial"/>
                <w:sz w:val="22"/>
                <w:szCs w:val="22"/>
              </w:rPr>
              <w:fldChar w:fldCharType="begin">
                <w:ffData>
                  <w:name w:val=""/>
                  <w:enabled/>
                  <w:calcOnExit w:val="0"/>
                  <w:textInput/>
                </w:ffData>
              </w:fldChar>
            </w:r>
            <w:r w:rsidRPr="005C0BC4">
              <w:rPr>
                <w:rFonts w:ascii="Arial" w:hAnsi="Arial" w:cs="Arial"/>
                <w:sz w:val="22"/>
                <w:szCs w:val="22"/>
              </w:rPr>
              <w:instrText xml:space="preserve"> FORMTEXT </w:instrText>
            </w:r>
            <w:r w:rsidRPr="005C0BC4">
              <w:rPr>
                <w:rFonts w:ascii="Arial" w:hAnsi="Arial" w:cs="Arial"/>
                <w:sz w:val="22"/>
                <w:szCs w:val="22"/>
              </w:rPr>
            </w:r>
            <w:r w:rsidRPr="005C0BC4">
              <w:rPr>
                <w:rFonts w:ascii="Arial" w:hAnsi="Arial" w:cs="Arial"/>
                <w:sz w:val="22"/>
                <w:szCs w:val="22"/>
              </w:rPr>
              <w:fldChar w:fldCharType="separate"/>
            </w:r>
            <w:r w:rsidR="000170F3" w:rsidRPr="005C0BC4">
              <w:rPr>
                <w:rFonts w:ascii="Arial" w:hAnsi="Arial" w:cs="Arial"/>
                <w:noProof/>
                <w:sz w:val="22"/>
                <w:szCs w:val="22"/>
              </w:rPr>
              <w:t> </w:t>
            </w:r>
            <w:r w:rsidR="000170F3" w:rsidRPr="005C0BC4">
              <w:rPr>
                <w:rFonts w:ascii="Arial" w:hAnsi="Arial" w:cs="Arial"/>
                <w:noProof/>
                <w:sz w:val="22"/>
                <w:szCs w:val="22"/>
              </w:rPr>
              <w:t> </w:t>
            </w:r>
            <w:r w:rsidR="000170F3" w:rsidRPr="005C0BC4">
              <w:rPr>
                <w:rFonts w:ascii="Arial" w:hAnsi="Arial" w:cs="Arial"/>
                <w:noProof/>
                <w:sz w:val="22"/>
                <w:szCs w:val="22"/>
              </w:rPr>
              <w:t> </w:t>
            </w:r>
            <w:r w:rsidR="000170F3" w:rsidRPr="005C0BC4">
              <w:rPr>
                <w:rFonts w:ascii="Arial" w:hAnsi="Arial" w:cs="Arial"/>
                <w:noProof/>
                <w:sz w:val="22"/>
                <w:szCs w:val="22"/>
              </w:rPr>
              <w:t> </w:t>
            </w:r>
            <w:r w:rsidR="000170F3" w:rsidRPr="005C0BC4">
              <w:rPr>
                <w:rFonts w:ascii="Arial" w:hAnsi="Arial" w:cs="Arial"/>
                <w:noProof/>
                <w:sz w:val="22"/>
                <w:szCs w:val="22"/>
              </w:rPr>
              <w:t> </w:t>
            </w:r>
            <w:r w:rsidRPr="005C0BC4">
              <w:rPr>
                <w:rFonts w:ascii="Arial" w:hAnsi="Arial" w:cs="Arial"/>
                <w:sz w:val="22"/>
                <w:szCs w:val="22"/>
              </w:rPr>
              <w:fldChar w:fldCharType="end"/>
            </w:r>
          </w:p>
        </w:tc>
        <w:tc>
          <w:tcPr>
            <w:tcW w:w="988" w:type="dxa"/>
            <w:gridSpan w:val="2"/>
            <w:vAlign w:val="bottom"/>
          </w:tcPr>
          <w:p w14:paraId="0B879B3B" w14:textId="77777777" w:rsidR="00736094" w:rsidRPr="005C0BC4" w:rsidRDefault="00736094" w:rsidP="00736094">
            <w:pPr>
              <w:ind w:right="6" w:hanging="108"/>
              <w:jc w:val="left"/>
              <w:rPr>
                <w:rFonts w:ascii="Arial" w:hAnsi="Arial" w:cs="Arial"/>
                <w:bCs/>
                <w:sz w:val="22"/>
                <w:szCs w:val="22"/>
                <w:lang w:val="en-GB"/>
              </w:rPr>
            </w:pPr>
            <w:r w:rsidRPr="005C0BC4">
              <w:rPr>
                <w:rFonts w:ascii="Arial" w:hAnsi="Arial" w:cs="Arial"/>
                <w:bCs/>
                <w:sz w:val="22"/>
                <w:szCs w:val="22"/>
                <w:lang w:val="en-GB"/>
              </w:rPr>
              <w:t>Attention</w:t>
            </w:r>
          </w:p>
        </w:tc>
        <w:tc>
          <w:tcPr>
            <w:tcW w:w="2302" w:type="dxa"/>
            <w:gridSpan w:val="3"/>
            <w:tcBorders>
              <w:bottom w:val="dotted" w:sz="4" w:space="0" w:color="auto"/>
            </w:tcBorders>
          </w:tcPr>
          <w:p w14:paraId="6C5ACD18" w14:textId="77777777" w:rsidR="00736094" w:rsidRPr="005C0BC4" w:rsidRDefault="00D5796B" w:rsidP="00736094">
            <w:pPr>
              <w:jc w:val="left"/>
              <w:rPr>
                <w:rFonts w:ascii="Arial" w:hAnsi="Arial" w:cs="Arial"/>
                <w:bCs/>
                <w:sz w:val="22"/>
                <w:szCs w:val="22"/>
                <w:lang w:val="en-GB"/>
              </w:rPr>
            </w:pPr>
            <w:r w:rsidRPr="005C0BC4">
              <w:rPr>
                <w:rFonts w:ascii="Arial" w:hAnsi="Arial" w:cs="Arial"/>
                <w:sz w:val="22"/>
                <w:szCs w:val="22"/>
              </w:rPr>
              <w:fldChar w:fldCharType="begin">
                <w:ffData>
                  <w:name w:val=""/>
                  <w:enabled/>
                  <w:calcOnExit w:val="0"/>
                  <w:textInput/>
                </w:ffData>
              </w:fldChar>
            </w:r>
            <w:r w:rsidRPr="005C0BC4">
              <w:rPr>
                <w:rFonts w:ascii="Arial" w:hAnsi="Arial" w:cs="Arial"/>
                <w:sz w:val="22"/>
                <w:szCs w:val="22"/>
              </w:rPr>
              <w:instrText xml:space="preserve"> FORMTEXT </w:instrText>
            </w:r>
            <w:r w:rsidRPr="005C0BC4">
              <w:rPr>
                <w:rFonts w:ascii="Arial" w:hAnsi="Arial" w:cs="Arial"/>
                <w:sz w:val="22"/>
                <w:szCs w:val="22"/>
              </w:rPr>
            </w:r>
            <w:r w:rsidRPr="005C0BC4">
              <w:rPr>
                <w:rFonts w:ascii="Arial" w:hAnsi="Arial" w:cs="Arial"/>
                <w:sz w:val="22"/>
                <w:szCs w:val="22"/>
              </w:rPr>
              <w:fldChar w:fldCharType="separate"/>
            </w:r>
            <w:r w:rsidR="000170F3" w:rsidRPr="005C0BC4">
              <w:rPr>
                <w:rFonts w:ascii="Arial" w:hAnsi="Arial" w:cs="Arial"/>
                <w:noProof/>
                <w:sz w:val="22"/>
                <w:szCs w:val="22"/>
              </w:rPr>
              <w:t> </w:t>
            </w:r>
            <w:r w:rsidR="000170F3" w:rsidRPr="005C0BC4">
              <w:rPr>
                <w:rFonts w:ascii="Arial" w:hAnsi="Arial" w:cs="Arial"/>
                <w:noProof/>
                <w:sz w:val="22"/>
                <w:szCs w:val="22"/>
              </w:rPr>
              <w:t> </w:t>
            </w:r>
            <w:r w:rsidR="000170F3" w:rsidRPr="005C0BC4">
              <w:rPr>
                <w:rFonts w:ascii="Arial" w:hAnsi="Arial" w:cs="Arial"/>
                <w:noProof/>
                <w:sz w:val="22"/>
                <w:szCs w:val="22"/>
              </w:rPr>
              <w:t> </w:t>
            </w:r>
            <w:r w:rsidR="000170F3" w:rsidRPr="005C0BC4">
              <w:rPr>
                <w:rFonts w:ascii="Arial" w:hAnsi="Arial" w:cs="Arial"/>
                <w:noProof/>
                <w:sz w:val="22"/>
                <w:szCs w:val="22"/>
              </w:rPr>
              <w:t> </w:t>
            </w:r>
            <w:r w:rsidR="000170F3" w:rsidRPr="005C0BC4">
              <w:rPr>
                <w:rFonts w:ascii="Arial" w:hAnsi="Arial" w:cs="Arial"/>
                <w:noProof/>
                <w:sz w:val="22"/>
                <w:szCs w:val="22"/>
              </w:rPr>
              <w:t> </w:t>
            </w:r>
            <w:r w:rsidRPr="005C0BC4">
              <w:rPr>
                <w:rFonts w:ascii="Arial" w:hAnsi="Arial" w:cs="Arial"/>
                <w:sz w:val="22"/>
                <w:szCs w:val="22"/>
              </w:rPr>
              <w:fldChar w:fldCharType="end"/>
            </w:r>
          </w:p>
        </w:tc>
      </w:tr>
    </w:tbl>
    <w:p w14:paraId="3819C2F6" w14:textId="77777777" w:rsidR="006F29F4" w:rsidRPr="005C0BC4" w:rsidRDefault="006F29F4" w:rsidP="00E87F6C">
      <w:pPr>
        <w:pStyle w:val="Heading3"/>
        <w:rPr>
          <w:rFonts w:ascii="Arial" w:hAnsi="Arial" w:cs="Arial"/>
          <w:szCs w:val="24"/>
        </w:rPr>
      </w:pPr>
    </w:p>
    <w:p w14:paraId="79BA2029" w14:textId="77777777" w:rsidR="003F46A9" w:rsidRPr="005C0BC4" w:rsidRDefault="003F46A9" w:rsidP="0001478E">
      <w:pPr>
        <w:spacing w:line="360" w:lineRule="auto"/>
        <w:rPr>
          <w:rFonts w:ascii="Arial" w:hAnsi="Arial" w:cs="Arial"/>
          <w:b/>
          <w:szCs w:val="24"/>
          <w:u w:val="single"/>
        </w:rPr>
      </w:pPr>
    </w:p>
    <w:p w14:paraId="7470BFC6" w14:textId="77777777" w:rsidR="00E87F6C" w:rsidRPr="005C0BC4" w:rsidRDefault="00E87F6C" w:rsidP="0001478E">
      <w:pPr>
        <w:spacing w:line="360" w:lineRule="auto"/>
        <w:rPr>
          <w:rFonts w:ascii="Arial" w:hAnsi="Arial" w:cs="Arial"/>
          <w:b/>
          <w:szCs w:val="24"/>
          <w:u w:val="single"/>
        </w:rPr>
      </w:pPr>
      <w:r w:rsidRPr="005C0BC4">
        <w:rPr>
          <w:rFonts w:ascii="Arial" w:hAnsi="Arial" w:cs="Arial"/>
          <w:b/>
          <w:szCs w:val="24"/>
          <w:u w:val="single"/>
        </w:rPr>
        <w:t>Relationship</w:t>
      </w:r>
      <w:r w:rsidR="003F46A9" w:rsidRPr="005C0BC4">
        <w:rPr>
          <w:rFonts w:ascii="Arial" w:hAnsi="Arial" w:cs="Arial"/>
          <w:b/>
          <w:szCs w:val="24"/>
          <w:u w:val="single"/>
        </w:rPr>
        <w:t xml:space="preserve"> details</w:t>
      </w:r>
      <w:r w:rsidR="00AB5CE6" w:rsidRPr="005C0BC4">
        <w:rPr>
          <w:rFonts w:ascii="Arial" w:hAnsi="Arial" w:cs="Arial"/>
          <w:b/>
          <w:szCs w:val="24"/>
          <w:u w:val="single"/>
        </w:rPr>
        <w:t xml:space="preserve"> &amp; the children</w:t>
      </w:r>
    </w:p>
    <w:p w14:paraId="247A0AF0" w14:textId="4FE5C908" w:rsidR="001C3A7F" w:rsidRPr="005C0BC4" w:rsidRDefault="0001478E" w:rsidP="0001478E">
      <w:pPr>
        <w:numPr>
          <w:ilvl w:val="0"/>
          <w:numId w:val="1"/>
        </w:numPr>
        <w:spacing w:line="360" w:lineRule="auto"/>
        <w:rPr>
          <w:rFonts w:ascii="Arial" w:hAnsi="Arial" w:cs="Arial"/>
          <w:szCs w:val="24"/>
        </w:rPr>
      </w:pPr>
      <w:r>
        <w:rPr>
          <w:rFonts w:ascii="Arial" w:hAnsi="Arial" w:cs="Arial"/>
          <w:szCs w:val="24"/>
        </w:rPr>
        <w:t>Troy</w:t>
      </w:r>
      <w:r w:rsidR="00E87F6C" w:rsidRPr="005C0BC4">
        <w:rPr>
          <w:rFonts w:ascii="Arial" w:hAnsi="Arial" w:cs="Arial"/>
          <w:szCs w:val="24"/>
        </w:rPr>
        <w:t xml:space="preserve"> and I </w:t>
      </w:r>
      <w:r>
        <w:rPr>
          <w:rFonts w:ascii="Arial" w:hAnsi="Arial" w:cs="Arial"/>
          <w:szCs w:val="24"/>
        </w:rPr>
        <w:t>started l</w:t>
      </w:r>
      <w:r w:rsidR="00E87F6C" w:rsidRPr="005C0BC4">
        <w:rPr>
          <w:rFonts w:ascii="Arial" w:hAnsi="Arial" w:cs="Arial"/>
          <w:szCs w:val="24"/>
        </w:rPr>
        <w:t xml:space="preserve">iving together in or about </w:t>
      </w:r>
      <w:r w:rsidR="00426861" w:rsidRPr="005C0BC4">
        <w:rPr>
          <w:rFonts w:ascii="Arial" w:hAnsi="Arial" w:cs="Arial"/>
          <w:szCs w:val="24"/>
        </w:rPr>
        <w:t>June 201</w:t>
      </w:r>
      <w:r w:rsidR="00255A51" w:rsidRPr="005C0BC4">
        <w:rPr>
          <w:rFonts w:ascii="Arial" w:hAnsi="Arial" w:cs="Arial"/>
          <w:szCs w:val="24"/>
        </w:rPr>
        <w:t>0</w:t>
      </w:r>
      <w:r w:rsidR="00426861" w:rsidRPr="005C0BC4">
        <w:rPr>
          <w:rFonts w:ascii="Arial" w:hAnsi="Arial" w:cs="Arial"/>
          <w:szCs w:val="24"/>
        </w:rPr>
        <w:t>.</w:t>
      </w:r>
    </w:p>
    <w:p w14:paraId="79026456" w14:textId="4E34959B" w:rsidR="00E87F6C" w:rsidRPr="005C0BC4" w:rsidRDefault="00E87F6C" w:rsidP="0001478E">
      <w:pPr>
        <w:numPr>
          <w:ilvl w:val="0"/>
          <w:numId w:val="1"/>
        </w:numPr>
        <w:spacing w:line="360" w:lineRule="auto"/>
        <w:rPr>
          <w:rFonts w:ascii="Arial" w:hAnsi="Arial" w:cs="Arial"/>
          <w:szCs w:val="24"/>
        </w:rPr>
      </w:pPr>
      <w:r w:rsidRPr="005C0BC4">
        <w:rPr>
          <w:rFonts w:ascii="Arial" w:hAnsi="Arial" w:cs="Arial"/>
          <w:szCs w:val="24"/>
        </w:rPr>
        <w:t>We married on</w:t>
      </w:r>
      <w:r w:rsidR="00426861" w:rsidRPr="005C0BC4">
        <w:rPr>
          <w:rFonts w:ascii="Arial" w:hAnsi="Arial" w:cs="Arial"/>
          <w:szCs w:val="24"/>
        </w:rPr>
        <w:t xml:space="preserve"> 20 May 201</w:t>
      </w:r>
      <w:r w:rsidR="00255A51" w:rsidRPr="005C0BC4">
        <w:rPr>
          <w:rFonts w:ascii="Arial" w:hAnsi="Arial" w:cs="Arial"/>
          <w:szCs w:val="24"/>
        </w:rPr>
        <w:t>2</w:t>
      </w:r>
      <w:r w:rsidRPr="005C0BC4">
        <w:rPr>
          <w:rFonts w:ascii="Arial" w:hAnsi="Arial" w:cs="Arial"/>
          <w:szCs w:val="24"/>
        </w:rPr>
        <w:t>.</w:t>
      </w:r>
    </w:p>
    <w:p w14:paraId="6BD03E8F" w14:textId="3544DEDF" w:rsidR="00E87F6C" w:rsidRPr="005C0BC4" w:rsidRDefault="001C3A7F" w:rsidP="0001478E">
      <w:pPr>
        <w:numPr>
          <w:ilvl w:val="0"/>
          <w:numId w:val="1"/>
        </w:numPr>
        <w:spacing w:line="360" w:lineRule="auto"/>
        <w:rPr>
          <w:rFonts w:ascii="Arial" w:hAnsi="Arial" w:cs="Arial"/>
          <w:szCs w:val="24"/>
        </w:rPr>
      </w:pPr>
      <w:r w:rsidRPr="005C0BC4">
        <w:rPr>
          <w:rFonts w:ascii="Arial" w:hAnsi="Arial" w:cs="Arial"/>
          <w:szCs w:val="24"/>
        </w:rPr>
        <w:t xml:space="preserve">We </w:t>
      </w:r>
      <w:r w:rsidR="00E87F6C" w:rsidRPr="005C0BC4">
        <w:rPr>
          <w:rFonts w:ascii="Arial" w:hAnsi="Arial" w:cs="Arial"/>
          <w:szCs w:val="24"/>
        </w:rPr>
        <w:t>separat</w:t>
      </w:r>
      <w:r w:rsidRPr="005C0BC4">
        <w:rPr>
          <w:rFonts w:ascii="Arial" w:hAnsi="Arial" w:cs="Arial"/>
          <w:szCs w:val="24"/>
        </w:rPr>
        <w:t>ed</w:t>
      </w:r>
      <w:r w:rsidR="00E87F6C" w:rsidRPr="005C0BC4">
        <w:rPr>
          <w:rFonts w:ascii="Arial" w:hAnsi="Arial" w:cs="Arial"/>
          <w:szCs w:val="24"/>
        </w:rPr>
        <w:t xml:space="preserve"> </w:t>
      </w:r>
      <w:r w:rsidRPr="005C0BC4">
        <w:rPr>
          <w:rFonts w:ascii="Arial" w:hAnsi="Arial" w:cs="Arial"/>
          <w:szCs w:val="24"/>
        </w:rPr>
        <w:t xml:space="preserve">on </w:t>
      </w:r>
      <w:r w:rsidR="00426861" w:rsidRPr="005C0BC4">
        <w:rPr>
          <w:rFonts w:ascii="Arial" w:hAnsi="Arial" w:cs="Arial"/>
          <w:szCs w:val="24"/>
        </w:rPr>
        <w:t>12 August 201</w:t>
      </w:r>
      <w:r w:rsidR="00255A51" w:rsidRPr="005C0BC4">
        <w:rPr>
          <w:rFonts w:ascii="Arial" w:hAnsi="Arial" w:cs="Arial"/>
          <w:szCs w:val="24"/>
        </w:rPr>
        <w:t>7</w:t>
      </w:r>
      <w:r w:rsidR="00AA24F4" w:rsidRPr="005C0BC4">
        <w:rPr>
          <w:rFonts w:ascii="Arial" w:hAnsi="Arial" w:cs="Arial"/>
          <w:szCs w:val="24"/>
        </w:rPr>
        <w:t>, shortly</w:t>
      </w:r>
      <w:r w:rsidR="00E87F6C" w:rsidRPr="005C0BC4">
        <w:rPr>
          <w:rFonts w:ascii="Arial" w:hAnsi="Arial" w:cs="Arial"/>
          <w:szCs w:val="24"/>
        </w:rPr>
        <w:t xml:space="preserve"> </w:t>
      </w:r>
      <w:r w:rsidRPr="005C0BC4">
        <w:rPr>
          <w:rFonts w:ascii="Arial" w:hAnsi="Arial" w:cs="Arial"/>
          <w:szCs w:val="24"/>
        </w:rPr>
        <w:t xml:space="preserve">after </w:t>
      </w:r>
      <w:r w:rsidR="006C73C9">
        <w:rPr>
          <w:rFonts w:ascii="Arial" w:hAnsi="Arial" w:cs="Arial"/>
          <w:szCs w:val="24"/>
        </w:rPr>
        <w:t>Troy</w:t>
      </w:r>
      <w:r w:rsidR="00AA24F4" w:rsidRPr="005C0BC4">
        <w:rPr>
          <w:rFonts w:ascii="Arial" w:hAnsi="Arial" w:cs="Arial"/>
          <w:szCs w:val="24"/>
        </w:rPr>
        <w:t xml:space="preserve"> </w:t>
      </w:r>
      <w:r w:rsidRPr="005C0BC4">
        <w:rPr>
          <w:rFonts w:ascii="Arial" w:hAnsi="Arial" w:cs="Arial"/>
          <w:szCs w:val="24"/>
        </w:rPr>
        <w:t>assaulted me.  T</w:t>
      </w:r>
      <w:r w:rsidR="00E87F6C" w:rsidRPr="005C0BC4">
        <w:rPr>
          <w:rFonts w:ascii="Arial" w:hAnsi="Arial" w:cs="Arial"/>
          <w:szCs w:val="24"/>
        </w:rPr>
        <w:t>here is no prospect of reconciliation.</w:t>
      </w:r>
    </w:p>
    <w:p w14:paraId="2EFCF5F4" w14:textId="11DD18B6" w:rsidR="00E87F6C" w:rsidRPr="005C0BC4" w:rsidRDefault="001C3A7F" w:rsidP="0001478E">
      <w:pPr>
        <w:numPr>
          <w:ilvl w:val="0"/>
          <w:numId w:val="1"/>
        </w:numPr>
        <w:spacing w:line="360" w:lineRule="auto"/>
        <w:rPr>
          <w:rFonts w:ascii="Arial" w:hAnsi="Arial" w:cs="Arial"/>
          <w:szCs w:val="24"/>
        </w:rPr>
      </w:pPr>
      <w:r w:rsidRPr="005C0BC4">
        <w:rPr>
          <w:rFonts w:ascii="Arial" w:hAnsi="Arial" w:cs="Arial"/>
          <w:szCs w:val="24"/>
        </w:rPr>
        <w:t xml:space="preserve">There are two </w:t>
      </w:r>
      <w:r w:rsidR="00E87F6C" w:rsidRPr="005C0BC4">
        <w:rPr>
          <w:rFonts w:ascii="Arial" w:hAnsi="Arial" w:cs="Arial"/>
          <w:szCs w:val="24"/>
        </w:rPr>
        <w:t xml:space="preserve">children of </w:t>
      </w:r>
      <w:r w:rsidRPr="005C0BC4">
        <w:rPr>
          <w:rFonts w:ascii="Arial" w:hAnsi="Arial" w:cs="Arial"/>
          <w:szCs w:val="24"/>
        </w:rPr>
        <w:t xml:space="preserve">our </w:t>
      </w:r>
      <w:r w:rsidR="00E87F6C" w:rsidRPr="005C0BC4">
        <w:rPr>
          <w:rFonts w:ascii="Arial" w:hAnsi="Arial" w:cs="Arial"/>
          <w:szCs w:val="24"/>
        </w:rPr>
        <w:t>relationship</w:t>
      </w:r>
      <w:r w:rsidRPr="005C0BC4">
        <w:rPr>
          <w:rFonts w:ascii="Arial" w:hAnsi="Arial" w:cs="Arial"/>
          <w:szCs w:val="24"/>
        </w:rPr>
        <w:t xml:space="preserve">, </w:t>
      </w:r>
      <w:r w:rsidR="00426861" w:rsidRPr="005C0BC4">
        <w:rPr>
          <w:rFonts w:ascii="Arial" w:hAnsi="Arial" w:cs="Arial"/>
          <w:szCs w:val="24"/>
        </w:rPr>
        <w:t>Clint Thomas Williams (born 11 October 201</w:t>
      </w:r>
      <w:r w:rsidR="00255A51" w:rsidRPr="005C0BC4">
        <w:rPr>
          <w:rFonts w:ascii="Arial" w:hAnsi="Arial" w:cs="Arial"/>
          <w:szCs w:val="24"/>
        </w:rPr>
        <w:t>2</w:t>
      </w:r>
      <w:r w:rsidR="001F2E0E" w:rsidRPr="005C0BC4">
        <w:rPr>
          <w:rFonts w:ascii="Arial" w:hAnsi="Arial" w:cs="Arial"/>
          <w:szCs w:val="24"/>
        </w:rPr>
        <w:t>)</w:t>
      </w:r>
      <w:r w:rsidR="00426861" w:rsidRPr="005C0BC4">
        <w:rPr>
          <w:rFonts w:ascii="Arial" w:hAnsi="Arial" w:cs="Arial"/>
          <w:szCs w:val="24"/>
        </w:rPr>
        <w:t xml:space="preserve"> and Jacinta Molly Williams</w:t>
      </w:r>
      <w:r w:rsidR="001F2E0E" w:rsidRPr="005C0BC4">
        <w:rPr>
          <w:rFonts w:ascii="Arial" w:hAnsi="Arial" w:cs="Arial"/>
          <w:szCs w:val="24"/>
        </w:rPr>
        <w:t xml:space="preserve"> (born 27 December 201</w:t>
      </w:r>
      <w:r w:rsidR="00D10F22" w:rsidRPr="005C0BC4">
        <w:rPr>
          <w:rFonts w:ascii="Arial" w:hAnsi="Arial" w:cs="Arial"/>
          <w:szCs w:val="24"/>
        </w:rPr>
        <w:t>6</w:t>
      </w:r>
      <w:r w:rsidR="001F2E0E" w:rsidRPr="005C0BC4">
        <w:rPr>
          <w:rFonts w:ascii="Arial" w:hAnsi="Arial" w:cs="Arial"/>
          <w:szCs w:val="24"/>
        </w:rPr>
        <w:t>)</w:t>
      </w:r>
      <w:r w:rsidR="00426861" w:rsidRPr="005C0BC4">
        <w:rPr>
          <w:rFonts w:ascii="Arial" w:hAnsi="Arial" w:cs="Arial"/>
          <w:szCs w:val="24"/>
        </w:rPr>
        <w:t xml:space="preserve">. </w:t>
      </w:r>
    </w:p>
    <w:p w14:paraId="143E5E42" w14:textId="5604DBDB" w:rsidR="00CC1562" w:rsidRPr="005C0BC4" w:rsidRDefault="00D10F22" w:rsidP="0001478E">
      <w:pPr>
        <w:numPr>
          <w:ilvl w:val="0"/>
          <w:numId w:val="1"/>
        </w:numPr>
        <w:spacing w:line="360" w:lineRule="auto"/>
        <w:rPr>
          <w:rFonts w:ascii="Arial" w:hAnsi="Arial" w:cs="Arial"/>
          <w:szCs w:val="24"/>
        </w:rPr>
      </w:pPr>
      <w:r w:rsidRPr="005C0BC4">
        <w:rPr>
          <w:rFonts w:ascii="Arial" w:hAnsi="Arial" w:cs="Arial"/>
          <w:szCs w:val="24"/>
        </w:rPr>
        <w:t>Jacinta has be</w:t>
      </w:r>
      <w:r w:rsidR="00062C70">
        <w:rPr>
          <w:rFonts w:ascii="Arial" w:hAnsi="Arial" w:cs="Arial"/>
          <w:szCs w:val="24"/>
        </w:rPr>
        <w:t>en</w:t>
      </w:r>
      <w:r w:rsidRPr="005C0BC4">
        <w:rPr>
          <w:rFonts w:ascii="Arial" w:hAnsi="Arial" w:cs="Arial"/>
          <w:szCs w:val="24"/>
        </w:rPr>
        <w:t xml:space="preserve"> a little slow in her development.  </w:t>
      </w:r>
      <w:r w:rsidR="000B2A3D">
        <w:rPr>
          <w:rFonts w:ascii="Arial" w:hAnsi="Arial" w:cs="Arial"/>
          <w:szCs w:val="24"/>
        </w:rPr>
        <w:t xml:space="preserve">When we were still together </w:t>
      </w:r>
      <w:r w:rsidRPr="005C0BC4">
        <w:rPr>
          <w:rFonts w:ascii="Arial" w:hAnsi="Arial" w:cs="Arial"/>
          <w:szCs w:val="24"/>
        </w:rPr>
        <w:t>I took her to see a doctor.  The</w:t>
      </w:r>
      <w:r w:rsidR="000B2A3D">
        <w:rPr>
          <w:rFonts w:ascii="Arial" w:hAnsi="Arial" w:cs="Arial"/>
          <w:szCs w:val="24"/>
        </w:rPr>
        <w:t xml:space="preserve"> doctor</w:t>
      </w:r>
      <w:r w:rsidRPr="005C0BC4">
        <w:rPr>
          <w:rFonts w:ascii="Arial" w:hAnsi="Arial" w:cs="Arial"/>
          <w:szCs w:val="24"/>
        </w:rPr>
        <w:t xml:space="preserve"> </w:t>
      </w:r>
      <w:r w:rsidR="000B2A3D">
        <w:rPr>
          <w:rFonts w:ascii="Arial" w:hAnsi="Arial" w:cs="Arial"/>
          <w:szCs w:val="24"/>
        </w:rPr>
        <w:t xml:space="preserve">said she might be </w:t>
      </w:r>
      <w:r w:rsidR="00912D85" w:rsidRPr="005C0BC4">
        <w:rPr>
          <w:rFonts w:ascii="Arial" w:hAnsi="Arial" w:cs="Arial"/>
          <w:szCs w:val="24"/>
        </w:rPr>
        <w:t>autistic</w:t>
      </w:r>
      <w:r w:rsidR="00062C70">
        <w:rPr>
          <w:rFonts w:ascii="Arial" w:hAnsi="Arial" w:cs="Arial"/>
          <w:szCs w:val="24"/>
        </w:rPr>
        <w:t xml:space="preserve"> and she may need to be assessed when she is older</w:t>
      </w:r>
      <w:r w:rsidR="00912D85" w:rsidRPr="005C0BC4">
        <w:rPr>
          <w:rFonts w:ascii="Arial" w:hAnsi="Arial" w:cs="Arial"/>
          <w:szCs w:val="24"/>
        </w:rPr>
        <w:t xml:space="preserve">. </w:t>
      </w:r>
      <w:r w:rsidR="006A0BFA">
        <w:rPr>
          <w:rFonts w:ascii="Arial" w:hAnsi="Arial" w:cs="Arial"/>
          <w:szCs w:val="24"/>
        </w:rPr>
        <w:t xml:space="preserve"> </w:t>
      </w:r>
      <w:r w:rsidR="00912D85" w:rsidRPr="005C0BC4">
        <w:rPr>
          <w:rFonts w:ascii="Arial" w:hAnsi="Arial" w:cs="Arial"/>
          <w:szCs w:val="24"/>
        </w:rPr>
        <w:t xml:space="preserve">I told </w:t>
      </w:r>
      <w:r w:rsidR="006C73C9">
        <w:rPr>
          <w:rFonts w:ascii="Arial" w:hAnsi="Arial" w:cs="Arial"/>
          <w:szCs w:val="24"/>
        </w:rPr>
        <w:t>Troy</w:t>
      </w:r>
      <w:r w:rsidR="00912D85" w:rsidRPr="005C0BC4">
        <w:rPr>
          <w:rFonts w:ascii="Arial" w:hAnsi="Arial" w:cs="Arial"/>
          <w:szCs w:val="24"/>
        </w:rPr>
        <w:t xml:space="preserve"> </w:t>
      </w:r>
      <w:r w:rsidR="000B2A3D">
        <w:rPr>
          <w:rFonts w:ascii="Arial" w:hAnsi="Arial" w:cs="Arial"/>
          <w:szCs w:val="24"/>
        </w:rPr>
        <w:t>what the doctor said.  He said that she was fine and I was just overreacting</w:t>
      </w:r>
      <w:r w:rsidR="00912D85" w:rsidRPr="005C0BC4">
        <w:rPr>
          <w:rFonts w:ascii="Arial" w:hAnsi="Arial" w:cs="Arial"/>
          <w:szCs w:val="24"/>
        </w:rPr>
        <w:t xml:space="preserve">.  I think he is in denial that Jacinta has </w:t>
      </w:r>
      <w:r w:rsidR="00B70FCB">
        <w:rPr>
          <w:rFonts w:ascii="Arial" w:hAnsi="Arial" w:cs="Arial"/>
          <w:szCs w:val="24"/>
        </w:rPr>
        <w:t>ASD</w:t>
      </w:r>
      <w:r w:rsidR="00CC1562" w:rsidRPr="005C0BC4">
        <w:rPr>
          <w:rFonts w:ascii="Arial" w:hAnsi="Arial" w:cs="Arial"/>
          <w:szCs w:val="24"/>
        </w:rPr>
        <w:t>.</w:t>
      </w:r>
    </w:p>
    <w:p w14:paraId="39744AD0" w14:textId="77777777" w:rsidR="003F46A9" w:rsidRPr="005C0BC4" w:rsidRDefault="003F46A9" w:rsidP="0001478E">
      <w:pPr>
        <w:spacing w:line="360" w:lineRule="auto"/>
        <w:rPr>
          <w:rFonts w:ascii="Arial" w:hAnsi="Arial" w:cs="Arial"/>
          <w:szCs w:val="24"/>
        </w:rPr>
      </w:pPr>
    </w:p>
    <w:p w14:paraId="3D66D7BE" w14:textId="77777777" w:rsidR="00E87F6C" w:rsidRPr="005C0BC4" w:rsidRDefault="001C3A7F" w:rsidP="0001478E">
      <w:pPr>
        <w:spacing w:line="360" w:lineRule="auto"/>
        <w:rPr>
          <w:rFonts w:ascii="Arial" w:hAnsi="Arial" w:cs="Arial"/>
          <w:b/>
          <w:szCs w:val="24"/>
          <w:u w:val="single"/>
        </w:rPr>
      </w:pPr>
      <w:r w:rsidRPr="005C0BC4">
        <w:rPr>
          <w:rFonts w:ascii="Arial" w:hAnsi="Arial" w:cs="Arial"/>
          <w:b/>
          <w:szCs w:val="24"/>
          <w:u w:val="single"/>
        </w:rPr>
        <w:t>C</w:t>
      </w:r>
      <w:r w:rsidR="003F46A9" w:rsidRPr="005C0BC4">
        <w:rPr>
          <w:rFonts w:ascii="Arial" w:hAnsi="Arial" w:cs="Arial"/>
          <w:b/>
          <w:szCs w:val="24"/>
          <w:u w:val="single"/>
        </w:rPr>
        <w:t>ourt proceedings</w:t>
      </w:r>
      <w:r w:rsidR="0093660A" w:rsidRPr="005C0BC4">
        <w:rPr>
          <w:rFonts w:ascii="Arial" w:hAnsi="Arial" w:cs="Arial"/>
          <w:b/>
          <w:szCs w:val="24"/>
          <w:u w:val="single"/>
        </w:rPr>
        <w:t xml:space="preserve"> &amp; Orders</w:t>
      </w:r>
    </w:p>
    <w:p w14:paraId="2D6F671F" w14:textId="091ADB64" w:rsidR="009E0688" w:rsidRPr="005C0BC4" w:rsidRDefault="00AB5CE6" w:rsidP="0001478E">
      <w:pPr>
        <w:numPr>
          <w:ilvl w:val="0"/>
          <w:numId w:val="1"/>
        </w:numPr>
        <w:spacing w:line="360" w:lineRule="auto"/>
        <w:jc w:val="left"/>
        <w:rPr>
          <w:rFonts w:ascii="Arial" w:hAnsi="Arial" w:cs="Arial"/>
          <w:szCs w:val="24"/>
        </w:rPr>
      </w:pPr>
      <w:r w:rsidRPr="005C0BC4">
        <w:rPr>
          <w:rFonts w:ascii="Arial" w:hAnsi="Arial" w:cs="Arial"/>
          <w:szCs w:val="24"/>
        </w:rPr>
        <w:t xml:space="preserve">Interim </w:t>
      </w:r>
      <w:r w:rsidR="001F2E0E" w:rsidRPr="005C0BC4">
        <w:rPr>
          <w:rFonts w:ascii="Arial" w:hAnsi="Arial" w:cs="Arial"/>
          <w:szCs w:val="24"/>
        </w:rPr>
        <w:t>Orders</w:t>
      </w:r>
      <w:r w:rsidR="009E1D4E" w:rsidRPr="005C0BC4">
        <w:rPr>
          <w:rFonts w:ascii="Arial" w:hAnsi="Arial" w:cs="Arial"/>
          <w:szCs w:val="24"/>
        </w:rPr>
        <w:t xml:space="preserve"> were made by Judge Dixon on </w:t>
      </w:r>
      <w:r w:rsidR="007211DD" w:rsidRPr="005C0BC4">
        <w:rPr>
          <w:rFonts w:ascii="Arial" w:hAnsi="Arial" w:cs="Arial"/>
          <w:szCs w:val="24"/>
        </w:rPr>
        <w:t xml:space="preserve">10 December 2018 for </w:t>
      </w:r>
      <w:r w:rsidR="006C73C9">
        <w:rPr>
          <w:rFonts w:ascii="Arial" w:hAnsi="Arial" w:cs="Arial"/>
          <w:szCs w:val="24"/>
        </w:rPr>
        <w:t>Troy</w:t>
      </w:r>
      <w:r w:rsidR="007211DD" w:rsidRPr="005C0BC4">
        <w:rPr>
          <w:rFonts w:ascii="Arial" w:hAnsi="Arial" w:cs="Arial"/>
          <w:szCs w:val="24"/>
        </w:rPr>
        <w:t xml:space="preserve"> to spend </w:t>
      </w:r>
      <w:r w:rsidR="00236777" w:rsidRPr="005C0BC4">
        <w:rPr>
          <w:rFonts w:ascii="Arial" w:hAnsi="Arial" w:cs="Arial"/>
          <w:szCs w:val="24"/>
        </w:rPr>
        <w:t>supervised time with the children at the “Dreaming contact centre”.</w:t>
      </w:r>
      <w:r w:rsidR="001F2E0E" w:rsidRPr="005C0BC4">
        <w:rPr>
          <w:rFonts w:ascii="Arial" w:hAnsi="Arial" w:cs="Arial"/>
          <w:szCs w:val="24"/>
        </w:rPr>
        <w:t xml:space="preserve"> </w:t>
      </w:r>
    </w:p>
    <w:p w14:paraId="25D3D499" w14:textId="70CDC16D" w:rsidR="001F2E0E" w:rsidRPr="005C0BC4" w:rsidRDefault="005F0BCF" w:rsidP="0001478E">
      <w:pPr>
        <w:numPr>
          <w:ilvl w:val="0"/>
          <w:numId w:val="1"/>
        </w:numPr>
        <w:spacing w:line="360" w:lineRule="auto"/>
        <w:jc w:val="left"/>
        <w:rPr>
          <w:rFonts w:ascii="Arial" w:hAnsi="Arial" w:cs="Arial"/>
          <w:szCs w:val="24"/>
        </w:rPr>
      </w:pPr>
      <w:r w:rsidRPr="005C0BC4">
        <w:rPr>
          <w:rFonts w:ascii="Arial" w:hAnsi="Arial" w:cs="Arial"/>
          <w:szCs w:val="24"/>
        </w:rPr>
        <w:t>A Final</w:t>
      </w:r>
      <w:r w:rsidR="009E0688" w:rsidRPr="005C0BC4">
        <w:rPr>
          <w:rFonts w:ascii="Arial" w:hAnsi="Arial" w:cs="Arial"/>
          <w:szCs w:val="24"/>
        </w:rPr>
        <w:t xml:space="preserve"> Protection</w:t>
      </w:r>
      <w:r w:rsidR="001F2E0E" w:rsidRPr="005C0BC4">
        <w:rPr>
          <w:rFonts w:ascii="Arial" w:hAnsi="Arial" w:cs="Arial"/>
          <w:szCs w:val="24"/>
        </w:rPr>
        <w:t xml:space="preserve"> Order</w:t>
      </w:r>
      <w:r w:rsidR="009E0688" w:rsidRPr="005C0BC4">
        <w:rPr>
          <w:rFonts w:ascii="Arial" w:hAnsi="Arial" w:cs="Arial"/>
          <w:szCs w:val="24"/>
        </w:rPr>
        <w:t xml:space="preserve"> was made on 3 </w:t>
      </w:r>
      <w:r w:rsidR="006A0BFA">
        <w:rPr>
          <w:rFonts w:ascii="Arial" w:hAnsi="Arial" w:cs="Arial"/>
          <w:szCs w:val="24"/>
        </w:rPr>
        <w:t xml:space="preserve">August </w:t>
      </w:r>
      <w:r w:rsidR="009E0688" w:rsidRPr="005C0BC4">
        <w:rPr>
          <w:rFonts w:ascii="Arial" w:hAnsi="Arial" w:cs="Arial"/>
          <w:szCs w:val="24"/>
        </w:rPr>
        <w:t>201</w:t>
      </w:r>
      <w:r w:rsidR="006A0BFA">
        <w:rPr>
          <w:rFonts w:ascii="Arial" w:hAnsi="Arial" w:cs="Arial"/>
          <w:szCs w:val="24"/>
        </w:rPr>
        <w:t>8</w:t>
      </w:r>
      <w:r w:rsidR="009E0688" w:rsidRPr="005C0BC4">
        <w:rPr>
          <w:rFonts w:ascii="Arial" w:hAnsi="Arial" w:cs="Arial"/>
          <w:szCs w:val="24"/>
        </w:rPr>
        <w:t xml:space="preserve">.  </w:t>
      </w:r>
      <w:r w:rsidR="006C73C9">
        <w:rPr>
          <w:rFonts w:ascii="Arial" w:hAnsi="Arial" w:cs="Arial"/>
          <w:szCs w:val="24"/>
        </w:rPr>
        <w:t>Troy</w:t>
      </w:r>
      <w:r w:rsidR="009E0688" w:rsidRPr="005C0BC4">
        <w:rPr>
          <w:rFonts w:ascii="Arial" w:hAnsi="Arial" w:cs="Arial"/>
          <w:szCs w:val="24"/>
        </w:rPr>
        <w:t xml:space="preserve"> </w:t>
      </w:r>
      <w:r w:rsidRPr="005C0BC4">
        <w:rPr>
          <w:rFonts w:ascii="Arial" w:hAnsi="Arial" w:cs="Arial"/>
          <w:szCs w:val="24"/>
        </w:rPr>
        <w:t xml:space="preserve">consented </w:t>
      </w:r>
      <w:r w:rsidR="006A0BFA">
        <w:rPr>
          <w:rFonts w:ascii="Arial" w:hAnsi="Arial" w:cs="Arial"/>
          <w:szCs w:val="24"/>
        </w:rPr>
        <w:t>“</w:t>
      </w:r>
      <w:r w:rsidRPr="005C0BC4">
        <w:rPr>
          <w:rFonts w:ascii="Arial" w:hAnsi="Arial" w:cs="Arial"/>
          <w:szCs w:val="24"/>
        </w:rPr>
        <w:t>without admissions</w:t>
      </w:r>
      <w:r w:rsidR="006A0BFA">
        <w:rPr>
          <w:rFonts w:ascii="Arial" w:hAnsi="Arial" w:cs="Arial"/>
          <w:szCs w:val="24"/>
        </w:rPr>
        <w:t>” to the Order</w:t>
      </w:r>
      <w:r w:rsidR="009E0688" w:rsidRPr="005C0BC4">
        <w:rPr>
          <w:rFonts w:ascii="Arial" w:hAnsi="Arial" w:cs="Arial"/>
          <w:szCs w:val="24"/>
        </w:rPr>
        <w:t xml:space="preserve">. </w:t>
      </w:r>
      <w:r w:rsidR="00D34DA8" w:rsidRPr="005C0BC4">
        <w:rPr>
          <w:rFonts w:ascii="Arial" w:hAnsi="Arial" w:cs="Arial"/>
          <w:szCs w:val="24"/>
        </w:rPr>
        <w:t xml:space="preserve"> </w:t>
      </w:r>
      <w:r w:rsidR="006A0BFA">
        <w:rPr>
          <w:rFonts w:ascii="Arial" w:hAnsi="Arial" w:cs="Arial"/>
          <w:szCs w:val="24"/>
        </w:rPr>
        <w:t>It is on the standard conditions and will expire in 2023.</w:t>
      </w:r>
    </w:p>
    <w:p w14:paraId="4A8FBE3C" w14:textId="77777777" w:rsidR="00E87F6C" w:rsidRPr="005C0BC4" w:rsidRDefault="00E87F6C" w:rsidP="0001478E">
      <w:pPr>
        <w:numPr>
          <w:ilvl w:val="0"/>
          <w:numId w:val="1"/>
        </w:numPr>
        <w:spacing w:line="360" w:lineRule="auto"/>
        <w:jc w:val="left"/>
        <w:rPr>
          <w:rFonts w:ascii="Arial" w:hAnsi="Arial" w:cs="Arial"/>
          <w:szCs w:val="24"/>
        </w:rPr>
      </w:pPr>
      <w:r w:rsidRPr="005C0BC4">
        <w:rPr>
          <w:rFonts w:ascii="Arial" w:hAnsi="Arial" w:cs="Arial"/>
          <w:szCs w:val="24"/>
        </w:rPr>
        <w:t xml:space="preserve">There has been </w:t>
      </w:r>
      <w:r w:rsidR="001F2E0E" w:rsidRPr="005C0BC4">
        <w:rPr>
          <w:rFonts w:ascii="Arial" w:hAnsi="Arial" w:cs="Arial"/>
          <w:szCs w:val="24"/>
        </w:rPr>
        <w:t>no</w:t>
      </w:r>
      <w:r w:rsidRPr="005C0BC4">
        <w:rPr>
          <w:rFonts w:ascii="Arial" w:hAnsi="Arial" w:cs="Arial"/>
          <w:szCs w:val="24"/>
        </w:rPr>
        <w:t xml:space="preserve"> involvement from the Department of Communities (Child Safety Services). </w:t>
      </w:r>
    </w:p>
    <w:p w14:paraId="0781D6AC" w14:textId="77777777" w:rsidR="003F46A9" w:rsidRPr="005C0BC4" w:rsidRDefault="003F46A9" w:rsidP="0001478E">
      <w:pPr>
        <w:spacing w:line="360" w:lineRule="auto"/>
        <w:jc w:val="left"/>
        <w:rPr>
          <w:rFonts w:ascii="Arial" w:hAnsi="Arial" w:cs="Arial"/>
          <w:szCs w:val="24"/>
        </w:rPr>
      </w:pPr>
    </w:p>
    <w:p w14:paraId="1B1533EB" w14:textId="77777777" w:rsidR="003F46A9" w:rsidRPr="005C0BC4" w:rsidRDefault="003F46A9" w:rsidP="0001478E">
      <w:pPr>
        <w:spacing w:line="360" w:lineRule="auto"/>
        <w:jc w:val="left"/>
        <w:rPr>
          <w:rFonts w:ascii="Arial" w:hAnsi="Arial" w:cs="Arial"/>
          <w:b/>
          <w:szCs w:val="24"/>
          <w:u w:val="single"/>
        </w:rPr>
      </w:pPr>
      <w:r w:rsidRPr="005C0BC4">
        <w:rPr>
          <w:rFonts w:ascii="Arial" w:hAnsi="Arial" w:cs="Arial"/>
          <w:b/>
          <w:szCs w:val="24"/>
          <w:u w:val="single"/>
        </w:rPr>
        <w:t>Domestic and family violence</w:t>
      </w:r>
    </w:p>
    <w:p w14:paraId="17757107" w14:textId="27748934" w:rsidR="003F46A9" w:rsidRPr="005C0BC4" w:rsidRDefault="003F46A9" w:rsidP="0001478E">
      <w:pPr>
        <w:numPr>
          <w:ilvl w:val="0"/>
          <w:numId w:val="1"/>
        </w:numPr>
        <w:spacing w:line="360" w:lineRule="auto"/>
        <w:jc w:val="left"/>
        <w:rPr>
          <w:rFonts w:ascii="Arial" w:hAnsi="Arial" w:cs="Arial"/>
          <w:szCs w:val="24"/>
        </w:rPr>
      </w:pPr>
      <w:r w:rsidRPr="005C0BC4">
        <w:rPr>
          <w:rFonts w:ascii="Arial" w:hAnsi="Arial" w:cs="Arial"/>
          <w:szCs w:val="24"/>
        </w:rPr>
        <w:t xml:space="preserve">There </w:t>
      </w:r>
      <w:r w:rsidR="00B70FCB">
        <w:rPr>
          <w:rFonts w:ascii="Arial" w:hAnsi="Arial" w:cs="Arial"/>
          <w:szCs w:val="24"/>
        </w:rPr>
        <w:t>were</w:t>
      </w:r>
      <w:r w:rsidR="001F2E0E" w:rsidRPr="005C0BC4">
        <w:rPr>
          <w:rFonts w:ascii="Arial" w:hAnsi="Arial" w:cs="Arial"/>
          <w:szCs w:val="24"/>
        </w:rPr>
        <w:t xml:space="preserve"> </w:t>
      </w:r>
      <w:r w:rsidR="00D34DA8" w:rsidRPr="005C0BC4">
        <w:rPr>
          <w:rFonts w:ascii="Arial" w:hAnsi="Arial" w:cs="Arial"/>
          <w:szCs w:val="24"/>
        </w:rPr>
        <w:t xml:space="preserve">several </w:t>
      </w:r>
      <w:r w:rsidR="001F2E0E" w:rsidRPr="005C0BC4">
        <w:rPr>
          <w:rFonts w:ascii="Arial" w:hAnsi="Arial" w:cs="Arial"/>
          <w:szCs w:val="24"/>
        </w:rPr>
        <w:t>incident</w:t>
      </w:r>
      <w:r w:rsidR="00D34DA8" w:rsidRPr="005C0BC4">
        <w:rPr>
          <w:rFonts w:ascii="Arial" w:hAnsi="Arial" w:cs="Arial"/>
          <w:szCs w:val="24"/>
        </w:rPr>
        <w:t>s</w:t>
      </w:r>
      <w:r w:rsidRPr="005C0BC4">
        <w:rPr>
          <w:rFonts w:ascii="Arial" w:hAnsi="Arial" w:cs="Arial"/>
          <w:szCs w:val="24"/>
        </w:rPr>
        <w:t xml:space="preserve"> </w:t>
      </w:r>
      <w:r w:rsidR="00F47ABE" w:rsidRPr="005C0BC4">
        <w:rPr>
          <w:rFonts w:ascii="Arial" w:hAnsi="Arial" w:cs="Arial"/>
          <w:szCs w:val="24"/>
        </w:rPr>
        <w:t xml:space="preserve">between </w:t>
      </w:r>
      <w:r w:rsidR="006C73C9">
        <w:rPr>
          <w:rFonts w:ascii="Arial" w:hAnsi="Arial" w:cs="Arial"/>
          <w:szCs w:val="24"/>
        </w:rPr>
        <w:t>Troy</w:t>
      </w:r>
      <w:r w:rsidR="00AA24F4" w:rsidRPr="005C0BC4">
        <w:rPr>
          <w:rFonts w:ascii="Arial" w:hAnsi="Arial" w:cs="Arial"/>
          <w:szCs w:val="24"/>
        </w:rPr>
        <w:t xml:space="preserve"> and I during our relationship</w:t>
      </w:r>
      <w:r w:rsidRPr="005C0BC4">
        <w:rPr>
          <w:rFonts w:ascii="Arial" w:hAnsi="Arial" w:cs="Arial"/>
          <w:szCs w:val="24"/>
        </w:rPr>
        <w:t>.</w:t>
      </w:r>
    </w:p>
    <w:p w14:paraId="0F7DC4EE" w14:textId="494DB7B6" w:rsidR="00312A48" w:rsidRPr="005C0BC4" w:rsidRDefault="001F2E0E" w:rsidP="0001478E">
      <w:pPr>
        <w:numPr>
          <w:ilvl w:val="0"/>
          <w:numId w:val="1"/>
        </w:numPr>
        <w:spacing w:line="360" w:lineRule="auto"/>
        <w:jc w:val="left"/>
        <w:rPr>
          <w:rFonts w:ascii="Arial" w:hAnsi="Arial" w:cs="Arial"/>
          <w:szCs w:val="24"/>
        </w:rPr>
      </w:pPr>
      <w:r w:rsidRPr="005C0BC4">
        <w:rPr>
          <w:rFonts w:ascii="Arial" w:hAnsi="Arial" w:cs="Arial"/>
          <w:szCs w:val="24"/>
        </w:rPr>
        <w:t xml:space="preserve">There was a physical </w:t>
      </w:r>
      <w:r w:rsidR="00AA24F4" w:rsidRPr="005C0BC4">
        <w:rPr>
          <w:rFonts w:ascii="Arial" w:hAnsi="Arial" w:cs="Arial"/>
          <w:szCs w:val="24"/>
        </w:rPr>
        <w:t xml:space="preserve">argument between us </w:t>
      </w:r>
      <w:r w:rsidRPr="005C0BC4">
        <w:rPr>
          <w:rFonts w:ascii="Arial" w:hAnsi="Arial" w:cs="Arial"/>
          <w:szCs w:val="24"/>
        </w:rPr>
        <w:t>on 10 August 201</w:t>
      </w:r>
      <w:r w:rsidR="006B3895" w:rsidRPr="005C0BC4">
        <w:rPr>
          <w:rFonts w:ascii="Arial" w:hAnsi="Arial" w:cs="Arial"/>
          <w:szCs w:val="24"/>
        </w:rPr>
        <w:t>7</w:t>
      </w:r>
      <w:r w:rsidRPr="005C0BC4">
        <w:rPr>
          <w:rFonts w:ascii="Arial" w:hAnsi="Arial" w:cs="Arial"/>
          <w:szCs w:val="24"/>
        </w:rPr>
        <w:t>.</w:t>
      </w:r>
      <w:r w:rsidR="00E80D8C" w:rsidRPr="005C0BC4">
        <w:rPr>
          <w:rFonts w:ascii="Arial" w:hAnsi="Arial" w:cs="Arial"/>
          <w:szCs w:val="24"/>
        </w:rPr>
        <w:t xml:space="preserve"> </w:t>
      </w:r>
      <w:r w:rsidR="004005ED" w:rsidRPr="005C0BC4">
        <w:rPr>
          <w:rFonts w:ascii="Arial" w:hAnsi="Arial" w:cs="Arial"/>
          <w:szCs w:val="24"/>
        </w:rPr>
        <w:t xml:space="preserve"> </w:t>
      </w:r>
      <w:r w:rsidR="006C73C9">
        <w:rPr>
          <w:rFonts w:ascii="Arial" w:hAnsi="Arial" w:cs="Arial"/>
          <w:szCs w:val="24"/>
        </w:rPr>
        <w:t>Troy</w:t>
      </w:r>
      <w:r w:rsidR="004005ED" w:rsidRPr="005C0BC4">
        <w:rPr>
          <w:rFonts w:ascii="Arial" w:hAnsi="Arial" w:cs="Arial"/>
          <w:szCs w:val="24"/>
        </w:rPr>
        <w:t xml:space="preserve"> had been </w:t>
      </w:r>
      <w:proofErr w:type="gramStart"/>
      <w:r w:rsidR="004005ED" w:rsidRPr="005C0BC4">
        <w:rPr>
          <w:rFonts w:ascii="Arial" w:hAnsi="Arial" w:cs="Arial"/>
          <w:szCs w:val="24"/>
        </w:rPr>
        <w:t xml:space="preserve">drinking  </w:t>
      </w:r>
      <w:r w:rsidR="005923B4" w:rsidRPr="005C0BC4">
        <w:rPr>
          <w:rFonts w:ascii="Arial" w:hAnsi="Arial" w:cs="Arial"/>
          <w:szCs w:val="24"/>
        </w:rPr>
        <w:t>all</w:t>
      </w:r>
      <w:proofErr w:type="gramEnd"/>
      <w:r w:rsidR="005923B4" w:rsidRPr="005C0BC4">
        <w:rPr>
          <w:rFonts w:ascii="Arial" w:hAnsi="Arial" w:cs="Arial"/>
          <w:szCs w:val="24"/>
        </w:rPr>
        <w:t xml:space="preserve"> afternoon. </w:t>
      </w:r>
      <w:r w:rsidR="006C73C9">
        <w:rPr>
          <w:rFonts w:ascii="Arial" w:hAnsi="Arial" w:cs="Arial"/>
          <w:szCs w:val="24"/>
        </w:rPr>
        <w:t>Troy</w:t>
      </w:r>
      <w:r w:rsidR="005923B4" w:rsidRPr="005C0BC4">
        <w:rPr>
          <w:rFonts w:ascii="Arial" w:hAnsi="Arial" w:cs="Arial"/>
          <w:szCs w:val="24"/>
        </w:rPr>
        <w:t xml:space="preserve"> got upset by something that Clint did and blamed me for it</w:t>
      </w:r>
      <w:r w:rsidR="004318D6" w:rsidRPr="005C0BC4">
        <w:rPr>
          <w:rFonts w:ascii="Arial" w:hAnsi="Arial" w:cs="Arial"/>
          <w:szCs w:val="24"/>
        </w:rPr>
        <w:t xml:space="preserve">.  He started </w:t>
      </w:r>
      <w:r w:rsidR="00E80D8C" w:rsidRPr="005C0BC4">
        <w:rPr>
          <w:rFonts w:ascii="Arial" w:hAnsi="Arial" w:cs="Arial"/>
          <w:szCs w:val="24"/>
        </w:rPr>
        <w:t>shout</w:t>
      </w:r>
      <w:r w:rsidR="004318D6" w:rsidRPr="005C0BC4">
        <w:rPr>
          <w:rFonts w:ascii="Arial" w:hAnsi="Arial" w:cs="Arial"/>
          <w:szCs w:val="24"/>
        </w:rPr>
        <w:t>ing</w:t>
      </w:r>
      <w:r w:rsidR="00E80D8C" w:rsidRPr="005C0BC4">
        <w:rPr>
          <w:rFonts w:ascii="Arial" w:hAnsi="Arial" w:cs="Arial"/>
          <w:szCs w:val="24"/>
        </w:rPr>
        <w:t xml:space="preserve"> profanities at me and behaved threateningly. </w:t>
      </w:r>
      <w:r w:rsidR="001E1F49" w:rsidRPr="005C0BC4">
        <w:rPr>
          <w:rFonts w:ascii="Arial" w:hAnsi="Arial" w:cs="Arial"/>
          <w:szCs w:val="24"/>
        </w:rPr>
        <w:t>I sent the</w:t>
      </w:r>
      <w:r w:rsidR="006B3895" w:rsidRPr="005C0BC4">
        <w:rPr>
          <w:rFonts w:ascii="Arial" w:hAnsi="Arial" w:cs="Arial"/>
          <w:szCs w:val="24"/>
        </w:rPr>
        <w:t xml:space="preserve"> children </w:t>
      </w:r>
      <w:r w:rsidR="001E1F49" w:rsidRPr="005C0BC4">
        <w:rPr>
          <w:rFonts w:ascii="Arial" w:hAnsi="Arial" w:cs="Arial"/>
          <w:szCs w:val="24"/>
        </w:rPr>
        <w:t xml:space="preserve">to the next room as I didn’t want them to see their father acting in this way.  </w:t>
      </w:r>
      <w:r w:rsidR="006C73C9">
        <w:rPr>
          <w:rFonts w:ascii="Arial" w:hAnsi="Arial" w:cs="Arial"/>
          <w:szCs w:val="24"/>
        </w:rPr>
        <w:t>Troy</w:t>
      </w:r>
      <w:r w:rsidR="008504C6" w:rsidRPr="005C0BC4">
        <w:rPr>
          <w:rFonts w:ascii="Arial" w:hAnsi="Arial" w:cs="Arial"/>
          <w:szCs w:val="24"/>
        </w:rPr>
        <w:t xml:space="preserve"> </w:t>
      </w:r>
      <w:r w:rsidR="00E80D8C" w:rsidRPr="005C0BC4">
        <w:rPr>
          <w:rFonts w:ascii="Arial" w:hAnsi="Arial" w:cs="Arial"/>
          <w:szCs w:val="24"/>
        </w:rPr>
        <w:t xml:space="preserve">then took hold of my </w:t>
      </w:r>
      <w:r w:rsidR="003F218E" w:rsidRPr="005C0BC4">
        <w:rPr>
          <w:rFonts w:ascii="Arial" w:hAnsi="Arial" w:cs="Arial"/>
          <w:szCs w:val="24"/>
        </w:rPr>
        <w:t>hair</w:t>
      </w:r>
      <w:r w:rsidR="00E80D8C" w:rsidRPr="005C0BC4">
        <w:rPr>
          <w:rFonts w:ascii="Arial" w:hAnsi="Arial" w:cs="Arial"/>
          <w:szCs w:val="24"/>
        </w:rPr>
        <w:t xml:space="preserve"> and slammed my head into the wall with great force.</w:t>
      </w:r>
      <w:r w:rsidR="008504C6" w:rsidRPr="005C0BC4">
        <w:rPr>
          <w:rFonts w:ascii="Arial" w:hAnsi="Arial" w:cs="Arial"/>
          <w:szCs w:val="24"/>
        </w:rPr>
        <w:t xml:space="preserve">  I was very frightened.  However,</w:t>
      </w:r>
      <w:r w:rsidR="00E80D8C" w:rsidRPr="005C0BC4">
        <w:rPr>
          <w:rFonts w:ascii="Arial" w:hAnsi="Arial" w:cs="Arial"/>
          <w:szCs w:val="24"/>
        </w:rPr>
        <w:t xml:space="preserve"> </w:t>
      </w:r>
      <w:r w:rsidR="008504C6" w:rsidRPr="005C0BC4">
        <w:rPr>
          <w:rFonts w:ascii="Arial" w:hAnsi="Arial" w:cs="Arial"/>
          <w:szCs w:val="24"/>
        </w:rPr>
        <w:t xml:space="preserve">I managed to talk </w:t>
      </w:r>
      <w:r w:rsidR="006C73C9">
        <w:rPr>
          <w:rFonts w:ascii="Arial" w:hAnsi="Arial" w:cs="Arial"/>
          <w:szCs w:val="24"/>
        </w:rPr>
        <w:t>Troy</w:t>
      </w:r>
      <w:r w:rsidR="008504C6" w:rsidRPr="005C0BC4">
        <w:rPr>
          <w:rFonts w:ascii="Arial" w:hAnsi="Arial" w:cs="Arial"/>
          <w:szCs w:val="24"/>
        </w:rPr>
        <w:t xml:space="preserve"> down.</w:t>
      </w:r>
    </w:p>
    <w:p w14:paraId="66F89874" w14:textId="77777777" w:rsidR="001E1F49" w:rsidRPr="005C0BC4" w:rsidRDefault="001E1F49" w:rsidP="0001478E">
      <w:pPr>
        <w:numPr>
          <w:ilvl w:val="0"/>
          <w:numId w:val="1"/>
        </w:numPr>
        <w:spacing w:line="360" w:lineRule="auto"/>
        <w:jc w:val="left"/>
        <w:rPr>
          <w:rFonts w:ascii="Arial" w:hAnsi="Arial" w:cs="Arial"/>
          <w:szCs w:val="24"/>
        </w:rPr>
      </w:pPr>
      <w:r w:rsidRPr="005C0BC4">
        <w:rPr>
          <w:rFonts w:ascii="Arial" w:hAnsi="Arial" w:cs="Arial"/>
          <w:szCs w:val="24"/>
        </w:rPr>
        <w:t xml:space="preserve">The children heard my head hitting the wall and were aware of my highly distressed state. </w:t>
      </w:r>
    </w:p>
    <w:p w14:paraId="69FD8A9B" w14:textId="77777777" w:rsidR="0065736B" w:rsidRPr="005C0BC4" w:rsidRDefault="0065736B" w:rsidP="0001478E">
      <w:pPr>
        <w:numPr>
          <w:ilvl w:val="0"/>
          <w:numId w:val="1"/>
        </w:numPr>
        <w:spacing w:line="360" w:lineRule="auto"/>
        <w:jc w:val="left"/>
        <w:rPr>
          <w:rFonts w:ascii="Arial" w:hAnsi="Arial" w:cs="Arial"/>
          <w:szCs w:val="24"/>
        </w:rPr>
      </w:pPr>
      <w:r w:rsidRPr="005C0BC4">
        <w:rPr>
          <w:rFonts w:ascii="Arial" w:hAnsi="Arial" w:cs="Arial"/>
          <w:szCs w:val="24"/>
        </w:rPr>
        <w:t>I suffered bruises and a concussion</w:t>
      </w:r>
      <w:r w:rsidR="003061E9" w:rsidRPr="005C0BC4">
        <w:rPr>
          <w:rFonts w:ascii="Arial" w:hAnsi="Arial" w:cs="Arial"/>
          <w:szCs w:val="24"/>
        </w:rPr>
        <w:t xml:space="preserve"> as a result of this incident</w:t>
      </w:r>
      <w:r w:rsidRPr="005C0BC4">
        <w:rPr>
          <w:rFonts w:ascii="Arial" w:hAnsi="Arial" w:cs="Arial"/>
          <w:szCs w:val="24"/>
        </w:rPr>
        <w:t>.</w:t>
      </w:r>
    </w:p>
    <w:p w14:paraId="3EBB4ECD" w14:textId="5C014997" w:rsidR="00312A48" w:rsidRPr="005C0BC4" w:rsidRDefault="003F218E" w:rsidP="0001478E">
      <w:pPr>
        <w:numPr>
          <w:ilvl w:val="0"/>
          <w:numId w:val="1"/>
        </w:numPr>
        <w:spacing w:line="360" w:lineRule="auto"/>
        <w:jc w:val="left"/>
        <w:rPr>
          <w:rFonts w:ascii="Arial" w:hAnsi="Arial" w:cs="Arial"/>
          <w:szCs w:val="24"/>
        </w:rPr>
      </w:pPr>
      <w:r w:rsidRPr="005C0BC4">
        <w:rPr>
          <w:rFonts w:ascii="Arial" w:hAnsi="Arial" w:cs="Arial"/>
          <w:szCs w:val="24"/>
        </w:rPr>
        <w:t xml:space="preserve">I </w:t>
      </w:r>
      <w:r w:rsidR="00312A48" w:rsidRPr="005C0BC4">
        <w:rPr>
          <w:rFonts w:ascii="Arial" w:hAnsi="Arial" w:cs="Arial"/>
          <w:szCs w:val="24"/>
        </w:rPr>
        <w:t xml:space="preserve">left the house with </w:t>
      </w:r>
      <w:r w:rsidRPr="005C0BC4">
        <w:rPr>
          <w:rFonts w:ascii="Arial" w:hAnsi="Arial" w:cs="Arial"/>
          <w:szCs w:val="24"/>
        </w:rPr>
        <w:t xml:space="preserve">the children </w:t>
      </w:r>
      <w:r w:rsidR="00312A48" w:rsidRPr="005C0BC4">
        <w:rPr>
          <w:rFonts w:ascii="Arial" w:hAnsi="Arial" w:cs="Arial"/>
          <w:szCs w:val="24"/>
        </w:rPr>
        <w:t xml:space="preserve">and </w:t>
      </w:r>
      <w:r w:rsidR="00E80D8C" w:rsidRPr="005C0BC4">
        <w:rPr>
          <w:rFonts w:ascii="Arial" w:hAnsi="Arial" w:cs="Arial"/>
          <w:szCs w:val="24"/>
        </w:rPr>
        <w:t xml:space="preserve">dropped </w:t>
      </w:r>
      <w:r w:rsidR="00312A48" w:rsidRPr="005C0BC4">
        <w:rPr>
          <w:rFonts w:ascii="Arial" w:hAnsi="Arial" w:cs="Arial"/>
          <w:szCs w:val="24"/>
        </w:rPr>
        <w:t xml:space="preserve">them </w:t>
      </w:r>
      <w:r w:rsidR="00E80D8C" w:rsidRPr="005C0BC4">
        <w:rPr>
          <w:rFonts w:ascii="Arial" w:hAnsi="Arial" w:cs="Arial"/>
          <w:szCs w:val="24"/>
        </w:rPr>
        <w:t xml:space="preserve">at my parents’ house </w:t>
      </w:r>
      <w:r w:rsidR="00312A48" w:rsidRPr="005C0BC4">
        <w:rPr>
          <w:rFonts w:ascii="Arial" w:hAnsi="Arial" w:cs="Arial"/>
          <w:szCs w:val="24"/>
        </w:rPr>
        <w:t xml:space="preserve">so I could go to see </w:t>
      </w:r>
      <w:r w:rsidRPr="005C0BC4">
        <w:rPr>
          <w:rFonts w:ascii="Arial" w:hAnsi="Arial" w:cs="Arial"/>
          <w:szCs w:val="24"/>
        </w:rPr>
        <w:t xml:space="preserve">my doctor </w:t>
      </w:r>
      <w:r w:rsidR="00312A48" w:rsidRPr="005C0BC4">
        <w:rPr>
          <w:rFonts w:ascii="Arial" w:hAnsi="Arial" w:cs="Arial"/>
          <w:szCs w:val="24"/>
        </w:rPr>
        <w:t>as my head was hurting</w:t>
      </w:r>
      <w:r w:rsidRPr="005C0BC4">
        <w:rPr>
          <w:rFonts w:ascii="Arial" w:hAnsi="Arial" w:cs="Arial"/>
          <w:szCs w:val="24"/>
        </w:rPr>
        <w:t xml:space="preserve">. </w:t>
      </w:r>
      <w:r w:rsidR="00312A48" w:rsidRPr="005C0BC4">
        <w:rPr>
          <w:rFonts w:ascii="Arial" w:hAnsi="Arial" w:cs="Arial"/>
          <w:szCs w:val="24"/>
        </w:rPr>
        <w:t xml:space="preserve"> He told me to go to the hospital if the head ache got worse</w:t>
      </w:r>
      <w:r w:rsidR="006F2966" w:rsidRPr="005C0BC4">
        <w:rPr>
          <w:rFonts w:ascii="Arial" w:hAnsi="Arial" w:cs="Arial"/>
          <w:szCs w:val="24"/>
        </w:rPr>
        <w:t>.  Fortunately it didn’t.</w:t>
      </w:r>
    </w:p>
    <w:p w14:paraId="32CAD6EE" w14:textId="77777777" w:rsidR="00D508A3" w:rsidRPr="005C0BC4" w:rsidRDefault="00E80D8C" w:rsidP="0001478E">
      <w:pPr>
        <w:numPr>
          <w:ilvl w:val="0"/>
          <w:numId w:val="1"/>
        </w:numPr>
        <w:spacing w:line="360" w:lineRule="auto"/>
        <w:jc w:val="left"/>
        <w:rPr>
          <w:rFonts w:ascii="Arial" w:hAnsi="Arial" w:cs="Arial"/>
          <w:szCs w:val="24"/>
        </w:rPr>
      </w:pPr>
      <w:r w:rsidRPr="005C0BC4">
        <w:rPr>
          <w:rFonts w:ascii="Arial" w:hAnsi="Arial" w:cs="Arial"/>
          <w:szCs w:val="24"/>
        </w:rPr>
        <w:lastRenderedPageBreak/>
        <w:t xml:space="preserve">The next day, I went to the closest police station to make a report. </w:t>
      </w:r>
      <w:r w:rsidR="00D508A3" w:rsidRPr="005C0BC4">
        <w:rPr>
          <w:rFonts w:ascii="Arial" w:hAnsi="Arial" w:cs="Arial"/>
          <w:szCs w:val="24"/>
        </w:rPr>
        <w:t xml:space="preserve"> They suggested I go to the Court house to make an application for a protection order.  I did this</w:t>
      </w:r>
      <w:r w:rsidR="007A230B" w:rsidRPr="005C0BC4">
        <w:rPr>
          <w:rFonts w:ascii="Arial" w:hAnsi="Arial" w:cs="Arial"/>
          <w:szCs w:val="24"/>
        </w:rPr>
        <w:t xml:space="preserve"> the following day.</w:t>
      </w:r>
      <w:r w:rsidR="001E1F49" w:rsidRPr="005C0BC4">
        <w:rPr>
          <w:rFonts w:ascii="Arial" w:hAnsi="Arial" w:cs="Arial"/>
          <w:szCs w:val="24"/>
        </w:rPr>
        <w:t xml:space="preserve">  </w:t>
      </w:r>
    </w:p>
    <w:p w14:paraId="67059EBC" w14:textId="626D9278" w:rsidR="00B620AE" w:rsidRPr="00B620AE" w:rsidRDefault="001F2E0E" w:rsidP="0001478E">
      <w:pPr>
        <w:numPr>
          <w:ilvl w:val="0"/>
          <w:numId w:val="1"/>
        </w:numPr>
        <w:spacing w:line="360" w:lineRule="auto"/>
        <w:jc w:val="left"/>
        <w:rPr>
          <w:rFonts w:ascii="Arial" w:hAnsi="Arial" w:cs="Arial"/>
          <w:szCs w:val="24"/>
        </w:rPr>
      </w:pPr>
      <w:r w:rsidRPr="005C0BC4">
        <w:rPr>
          <w:rFonts w:ascii="Arial" w:hAnsi="Arial" w:cs="Arial"/>
          <w:szCs w:val="24"/>
        </w:rPr>
        <w:t xml:space="preserve">I </w:t>
      </w:r>
      <w:r w:rsidR="006F2966" w:rsidRPr="005C0BC4">
        <w:rPr>
          <w:rFonts w:ascii="Arial" w:hAnsi="Arial" w:cs="Arial"/>
          <w:szCs w:val="24"/>
        </w:rPr>
        <w:t xml:space="preserve">stayed with my parents for a few days before returning to the </w:t>
      </w:r>
      <w:r w:rsidR="003F218E" w:rsidRPr="005C0BC4">
        <w:rPr>
          <w:rFonts w:ascii="Arial" w:hAnsi="Arial" w:cs="Arial"/>
          <w:szCs w:val="24"/>
        </w:rPr>
        <w:t xml:space="preserve">apartment </w:t>
      </w:r>
      <w:r w:rsidR="006F2966" w:rsidRPr="005C0BC4">
        <w:rPr>
          <w:rFonts w:ascii="Arial" w:hAnsi="Arial" w:cs="Arial"/>
          <w:szCs w:val="24"/>
        </w:rPr>
        <w:t xml:space="preserve">in which we had lived.  </w:t>
      </w:r>
      <w:r w:rsidR="006C73C9">
        <w:rPr>
          <w:rFonts w:ascii="Arial" w:hAnsi="Arial" w:cs="Arial"/>
          <w:szCs w:val="24"/>
        </w:rPr>
        <w:t>Troy</w:t>
      </w:r>
      <w:r w:rsidR="00B620AE">
        <w:rPr>
          <w:rFonts w:ascii="Arial" w:hAnsi="Arial" w:cs="Arial"/>
          <w:szCs w:val="24"/>
        </w:rPr>
        <w:t xml:space="preserve"> </w:t>
      </w:r>
      <w:r w:rsidR="00B620AE" w:rsidRPr="005C0BC4">
        <w:rPr>
          <w:rFonts w:ascii="Arial" w:hAnsi="Arial" w:cs="Arial"/>
          <w:szCs w:val="24"/>
        </w:rPr>
        <w:t xml:space="preserve">called me and told me to return to the home with the children immediately in the early hours of 15 August 2017. </w:t>
      </w:r>
      <w:r w:rsidR="00B620AE">
        <w:rPr>
          <w:rFonts w:ascii="Arial" w:hAnsi="Arial" w:cs="Arial"/>
          <w:szCs w:val="24"/>
        </w:rPr>
        <w:t xml:space="preserve"> </w:t>
      </w:r>
      <w:r w:rsidR="00B620AE" w:rsidRPr="005C0BC4">
        <w:rPr>
          <w:rFonts w:ascii="Arial" w:hAnsi="Arial" w:cs="Arial"/>
          <w:szCs w:val="24"/>
        </w:rPr>
        <w:t>I refused.</w:t>
      </w:r>
    </w:p>
    <w:p w14:paraId="2AA434BD" w14:textId="28160514" w:rsidR="00F93C96" w:rsidRDefault="006F2966" w:rsidP="0001478E">
      <w:pPr>
        <w:numPr>
          <w:ilvl w:val="0"/>
          <w:numId w:val="1"/>
        </w:numPr>
        <w:spacing w:line="360" w:lineRule="auto"/>
        <w:jc w:val="left"/>
        <w:rPr>
          <w:rFonts w:ascii="Arial" w:hAnsi="Arial" w:cs="Arial"/>
          <w:szCs w:val="24"/>
        </w:rPr>
      </w:pPr>
      <w:r w:rsidRPr="005C0BC4">
        <w:rPr>
          <w:rFonts w:ascii="Arial" w:hAnsi="Arial" w:cs="Arial"/>
          <w:szCs w:val="24"/>
        </w:rPr>
        <w:t xml:space="preserve">I knew that </w:t>
      </w:r>
      <w:r w:rsidR="006C73C9">
        <w:rPr>
          <w:rFonts w:ascii="Arial" w:hAnsi="Arial" w:cs="Arial"/>
          <w:szCs w:val="24"/>
        </w:rPr>
        <w:t>Troy</w:t>
      </w:r>
      <w:r w:rsidRPr="005C0BC4">
        <w:rPr>
          <w:rFonts w:ascii="Arial" w:hAnsi="Arial" w:cs="Arial"/>
          <w:szCs w:val="24"/>
        </w:rPr>
        <w:t xml:space="preserve"> was going away on a training course and waited until after he had gone to return to the apartment.  I then had the locks changed.</w:t>
      </w:r>
    </w:p>
    <w:p w14:paraId="78880D0D" w14:textId="3D463F09" w:rsidR="006F2966" w:rsidRPr="005C0BC4" w:rsidRDefault="006F2966" w:rsidP="0001478E">
      <w:pPr>
        <w:numPr>
          <w:ilvl w:val="0"/>
          <w:numId w:val="1"/>
        </w:numPr>
        <w:spacing w:line="360" w:lineRule="auto"/>
        <w:jc w:val="left"/>
        <w:rPr>
          <w:rFonts w:ascii="Arial" w:hAnsi="Arial" w:cs="Arial"/>
          <w:szCs w:val="24"/>
        </w:rPr>
      </w:pPr>
      <w:r w:rsidRPr="005C0BC4">
        <w:rPr>
          <w:rFonts w:ascii="Arial" w:hAnsi="Arial" w:cs="Arial"/>
          <w:szCs w:val="24"/>
        </w:rPr>
        <w:t xml:space="preserve">I texted </w:t>
      </w:r>
      <w:r w:rsidR="006C73C9">
        <w:rPr>
          <w:rFonts w:ascii="Arial" w:hAnsi="Arial" w:cs="Arial"/>
          <w:szCs w:val="24"/>
        </w:rPr>
        <w:t>Troy</w:t>
      </w:r>
      <w:r w:rsidRPr="005C0BC4">
        <w:rPr>
          <w:rFonts w:ascii="Arial" w:hAnsi="Arial" w:cs="Arial"/>
          <w:szCs w:val="24"/>
        </w:rPr>
        <w:t xml:space="preserve"> to tell him that I viewed our relationship as over and not to return to the apartment.  I told him that I would leave</w:t>
      </w:r>
      <w:r w:rsidR="00F73BAB" w:rsidRPr="005C0BC4">
        <w:rPr>
          <w:rFonts w:ascii="Arial" w:hAnsi="Arial" w:cs="Arial"/>
          <w:szCs w:val="24"/>
        </w:rPr>
        <w:t xml:space="preserve"> his belongings out for collection on a date and time to be agreed.</w:t>
      </w:r>
      <w:r w:rsidR="00885C04" w:rsidRPr="005C0BC4">
        <w:rPr>
          <w:rFonts w:ascii="Arial" w:hAnsi="Arial" w:cs="Arial"/>
          <w:szCs w:val="24"/>
        </w:rPr>
        <w:t xml:space="preserve">  </w:t>
      </w:r>
    </w:p>
    <w:p w14:paraId="16699620" w14:textId="66291F3C" w:rsidR="00F73BAB" w:rsidRPr="005C0BC4" w:rsidRDefault="00F73BAB" w:rsidP="0001478E">
      <w:pPr>
        <w:numPr>
          <w:ilvl w:val="0"/>
          <w:numId w:val="1"/>
        </w:numPr>
        <w:spacing w:line="360" w:lineRule="auto"/>
        <w:jc w:val="left"/>
        <w:rPr>
          <w:rFonts w:ascii="Arial" w:hAnsi="Arial" w:cs="Arial"/>
          <w:szCs w:val="24"/>
        </w:rPr>
      </w:pPr>
      <w:r w:rsidRPr="005C0BC4">
        <w:rPr>
          <w:rFonts w:ascii="Arial" w:hAnsi="Arial" w:cs="Arial"/>
          <w:szCs w:val="24"/>
        </w:rPr>
        <w:t xml:space="preserve">Despite this </w:t>
      </w:r>
      <w:r w:rsidR="006C73C9">
        <w:rPr>
          <w:rFonts w:ascii="Arial" w:hAnsi="Arial" w:cs="Arial"/>
          <w:szCs w:val="24"/>
        </w:rPr>
        <w:t>Troy</w:t>
      </w:r>
      <w:r w:rsidRPr="005C0BC4">
        <w:rPr>
          <w:rFonts w:ascii="Arial" w:hAnsi="Arial" w:cs="Arial"/>
          <w:szCs w:val="24"/>
        </w:rPr>
        <w:t xml:space="preserve"> came to the apartment when he returned from training and started banging on the door.  I asked him to leave but he refused to do so.  So I called the police. </w:t>
      </w:r>
      <w:r w:rsidR="009B5A51" w:rsidRPr="005C0BC4">
        <w:rPr>
          <w:rFonts w:ascii="Arial" w:hAnsi="Arial" w:cs="Arial"/>
          <w:szCs w:val="24"/>
        </w:rPr>
        <w:t xml:space="preserve"> </w:t>
      </w:r>
      <w:r w:rsidR="006C73C9">
        <w:rPr>
          <w:rFonts w:ascii="Arial" w:hAnsi="Arial" w:cs="Arial"/>
          <w:szCs w:val="24"/>
        </w:rPr>
        <w:t>Troy</w:t>
      </w:r>
      <w:r w:rsidRPr="005C0BC4">
        <w:rPr>
          <w:rFonts w:ascii="Arial" w:hAnsi="Arial" w:cs="Arial"/>
          <w:szCs w:val="24"/>
        </w:rPr>
        <w:t xml:space="preserve"> left just before the police arrived.</w:t>
      </w:r>
    </w:p>
    <w:p w14:paraId="6BB0FA67" w14:textId="3D51C63C" w:rsidR="009B75DD" w:rsidRPr="005C0BC4" w:rsidRDefault="009B75DD" w:rsidP="0001478E">
      <w:pPr>
        <w:numPr>
          <w:ilvl w:val="0"/>
          <w:numId w:val="1"/>
        </w:numPr>
        <w:spacing w:line="360" w:lineRule="auto"/>
        <w:jc w:val="left"/>
        <w:rPr>
          <w:rFonts w:ascii="Arial" w:hAnsi="Arial" w:cs="Arial"/>
          <w:szCs w:val="24"/>
        </w:rPr>
      </w:pPr>
      <w:r w:rsidRPr="005C0BC4">
        <w:rPr>
          <w:rFonts w:ascii="Arial" w:hAnsi="Arial" w:cs="Arial"/>
          <w:szCs w:val="24"/>
        </w:rPr>
        <w:t>He has never asked for a time when he c</w:t>
      </w:r>
      <w:r w:rsidR="009B5A51" w:rsidRPr="005C0BC4">
        <w:rPr>
          <w:rFonts w:ascii="Arial" w:hAnsi="Arial" w:cs="Arial"/>
          <w:szCs w:val="24"/>
        </w:rPr>
        <w:t>ould</w:t>
      </w:r>
      <w:r w:rsidRPr="005C0BC4">
        <w:rPr>
          <w:rFonts w:ascii="Arial" w:hAnsi="Arial" w:cs="Arial"/>
          <w:szCs w:val="24"/>
        </w:rPr>
        <w:t xml:space="preserve"> collect his belongings.</w:t>
      </w:r>
    </w:p>
    <w:p w14:paraId="7F8324C5" w14:textId="77777777" w:rsidR="003F46A9" w:rsidRPr="005C0BC4" w:rsidRDefault="003F46A9" w:rsidP="0001478E">
      <w:pPr>
        <w:spacing w:line="360" w:lineRule="auto"/>
        <w:ind w:left="567"/>
        <w:jc w:val="left"/>
        <w:rPr>
          <w:rFonts w:ascii="Arial" w:hAnsi="Arial" w:cs="Arial"/>
          <w:b/>
          <w:szCs w:val="24"/>
        </w:rPr>
      </w:pPr>
    </w:p>
    <w:p w14:paraId="2C85C9F1" w14:textId="77777777" w:rsidR="000313A3" w:rsidRPr="000313A3" w:rsidRDefault="000313A3" w:rsidP="000313A3">
      <w:pPr>
        <w:spacing w:line="360" w:lineRule="auto"/>
        <w:rPr>
          <w:rFonts w:ascii="Arial" w:hAnsi="Arial" w:cs="Arial"/>
          <w:b/>
          <w:szCs w:val="24"/>
          <w:u w:val="single"/>
        </w:rPr>
      </w:pPr>
      <w:r w:rsidRPr="000313A3">
        <w:rPr>
          <w:rFonts w:ascii="Arial" w:hAnsi="Arial" w:cs="Arial"/>
          <w:b/>
          <w:szCs w:val="24"/>
          <w:u w:val="single"/>
        </w:rPr>
        <w:t>Arrangements for the children</w:t>
      </w:r>
    </w:p>
    <w:p w14:paraId="1416F5A1" w14:textId="63A92B32" w:rsidR="00F73BAB" w:rsidRPr="005C0BC4" w:rsidRDefault="001F2E0E" w:rsidP="0001478E">
      <w:pPr>
        <w:numPr>
          <w:ilvl w:val="0"/>
          <w:numId w:val="1"/>
        </w:numPr>
        <w:spacing w:line="360" w:lineRule="auto"/>
        <w:jc w:val="left"/>
        <w:rPr>
          <w:rFonts w:ascii="Arial" w:hAnsi="Arial" w:cs="Arial"/>
          <w:b/>
          <w:szCs w:val="24"/>
        </w:rPr>
      </w:pPr>
      <w:r w:rsidRPr="005C0BC4">
        <w:rPr>
          <w:rFonts w:ascii="Arial" w:hAnsi="Arial" w:cs="Arial"/>
          <w:szCs w:val="24"/>
        </w:rPr>
        <w:t xml:space="preserve">I was </w:t>
      </w:r>
      <w:r w:rsidR="00961150" w:rsidRPr="005C0BC4">
        <w:rPr>
          <w:rFonts w:ascii="Arial" w:hAnsi="Arial" w:cs="Arial"/>
          <w:szCs w:val="24"/>
        </w:rPr>
        <w:t xml:space="preserve">the full-time </w:t>
      </w:r>
      <w:proofErr w:type="spellStart"/>
      <w:r w:rsidR="00961150" w:rsidRPr="005C0BC4">
        <w:rPr>
          <w:rFonts w:ascii="Arial" w:hAnsi="Arial" w:cs="Arial"/>
          <w:szCs w:val="24"/>
        </w:rPr>
        <w:t>carer</w:t>
      </w:r>
      <w:proofErr w:type="spellEnd"/>
      <w:r w:rsidR="00961150" w:rsidRPr="005C0BC4">
        <w:rPr>
          <w:rFonts w:ascii="Arial" w:hAnsi="Arial" w:cs="Arial"/>
          <w:szCs w:val="24"/>
        </w:rPr>
        <w:t xml:space="preserve"> for the children during our relationship. </w:t>
      </w:r>
      <w:r w:rsidRPr="005C0BC4">
        <w:rPr>
          <w:rFonts w:ascii="Arial" w:hAnsi="Arial" w:cs="Arial"/>
          <w:szCs w:val="24"/>
        </w:rPr>
        <w:t xml:space="preserve"> </w:t>
      </w:r>
      <w:r w:rsidR="006C73C9">
        <w:rPr>
          <w:rFonts w:ascii="Arial" w:hAnsi="Arial" w:cs="Arial"/>
          <w:szCs w:val="24"/>
        </w:rPr>
        <w:t>Troy</w:t>
      </w:r>
      <w:r w:rsidR="00F73BAB" w:rsidRPr="005C0BC4">
        <w:rPr>
          <w:rFonts w:ascii="Arial" w:hAnsi="Arial" w:cs="Arial"/>
          <w:szCs w:val="24"/>
        </w:rPr>
        <w:t xml:space="preserve"> </w:t>
      </w:r>
      <w:r w:rsidRPr="005C0BC4">
        <w:rPr>
          <w:rFonts w:ascii="Arial" w:hAnsi="Arial" w:cs="Arial"/>
          <w:szCs w:val="24"/>
        </w:rPr>
        <w:t xml:space="preserve">was away for significant periods due to military deployment. </w:t>
      </w:r>
      <w:r w:rsidR="009B5A51" w:rsidRPr="005C0BC4">
        <w:rPr>
          <w:rFonts w:ascii="Arial" w:hAnsi="Arial" w:cs="Arial"/>
          <w:szCs w:val="24"/>
        </w:rPr>
        <w:t xml:space="preserve"> </w:t>
      </w:r>
      <w:r w:rsidR="00F73BAB" w:rsidRPr="005C0BC4">
        <w:rPr>
          <w:rFonts w:ascii="Arial" w:hAnsi="Arial" w:cs="Arial"/>
          <w:szCs w:val="24"/>
        </w:rPr>
        <w:t>In particular</w:t>
      </w:r>
      <w:r w:rsidR="009B5A51" w:rsidRPr="005C0BC4">
        <w:rPr>
          <w:rFonts w:ascii="Arial" w:hAnsi="Arial" w:cs="Arial"/>
          <w:szCs w:val="24"/>
        </w:rPr>
        <w:t>,</w:t>
      </w:r>
      <w:r w:rsidR="00F73BAB" w:rsidRPr="005C0BC4">
        <w:rPr>
          <w:rFonts w:ascii="Arial" w:hAnsi="Arial" w:cs="Arial"/>
          <w:szCs w:val="24"/>
        </w:rPr>
        <w:t xml:space="preserve"> he was </w:t>
      </w:r>
      <w:r w:rsidR="003F218E" w:rsidRPr="005C0BC4">
        <w:rPr>
          <w:rFonts w:ascii="Arial" w:hAnsi="Arial" w:cs="Arial"/>
          <w:szCs w:val="24"/>
        </w:rPr>
        <w:t>deployed from</w:t>
      </w:r>
      <w:r w:rsidR="00F73BAB" w:rsidRPr="005C0BC4">
        <w:rPr>
          <w:rFonts w:ascii="Arial" w:hAnsi="Arial" w:cs="Arial"/>
          <w:szCs w:val="24"/>
        </w:rPr>
        <w:t>:</w:t>
      </w:r>
    </w:p>
    <w:p w14:paraId="4FD9D14B" w14:textId="77777777" w:rsidR="00F73BAB" w:rsidRPr="005C0BC4" w:rsidRDefault="00283177" w:rsidP="0001478E">
      <w:pPr>
        <w:numPr>
          <w:ilvl w:val="1"/>
          <w:numId w:val="1"/>
        </w:numPr>
        <w:spacing w:line="360" w:lineRule="auto"/>
        <w:jc w:val="left"/>
        <w:rPr>
          <w:rFonts w:ascii="Arial" w:hAnsi="Arial" w:cs="Arial"/>
          <w:b/>
          <w:szCs w:val="24"/>
        </w:rPr>
      </w:pPr>
      <w:r w:rsidRPr="005C0BC4">
        <w:rPr>
          <w:rFonts w:ascii="Arial" w:hAnsi="Arial" w:cs="Arial"/>
          <w:szCs w:val="24"/>
        </w:rPr>
        <w:t xml:space="preserve">March 2015 to </w:t>
      </w:r>
      <w:r w:rsidR="005268E2" w:rsidRPr="005C0BC4">
        <w:rPr>
          <w:rFonts w:ascii="Arial" w:hAnsi="Arial" w:cs="Arial"/>
          <w:szCs w:val="24"/>
        </w:rPr>
        <w:t xml:space="preserve">September </w:t>
      </w:r>
      <w:r w:rsidRPr="005C0BC4">
        <w:rPr>
          <w:rFonts w:ascii="Arial" w:hAnsi="Arial" w:cs="Arial"/>
          <w:szCs w:val="24"/>
        </w:rPr>
        <w:t>201</w:t>
      </w:r>
      <w:r w:rsidR="005268E2" w:rsidRPr="005C0BC4">
        <w:rPr>
          <w:rFonts w:ascii="Arial" w:hAnsi="Arial" w:cs="Arial"/>
          <w:szCs w:val="24"/>
        </w:rPr>
        <w:t>5</w:t>
      </w:r>
      <w:r w:rsidR="00F73BAB" w:rsidRPr="005C0BC4">
        <w:rPr>
          <w:rFonts w:ascii="Arial" w:hAnsi="Arial" w:cs="Arial"/>
          <w:szCs w:val="24"/>
        </w:rPr>
        <w:t>;</w:t>
      </w:r>
      <w:r w:rsidRPr="005C0BC4">
        <w:rPr>
          <w:rFonts w:ascii="Arial" w:hAnsi="Arial" w:cs="Arial"/>
          <w:szCs w:val="24"/>
        </w:rPr>
        <w:t xml:space="preserve"> and </w:t>
      </w:r>
    </w:p>
    <w:p w14:paraId="723EFFBD" w14:textId="77777777" w:rsidR="005268E2" w:rsidRPr="005C0BC4" w:rsidRDefault="00283177" w:rsidP="0001478E">
      <w:pPr>
        <w:numPr>
          <w:ilvl w:val="1"/>
          <w:numId w:val="1"/>
        </w:numPr>
        <w:spacing w:line="360" w:lineRule="auto"/>
        <w:jc w:val="left"/>
        <w:rPr>
          <w:rFonts w:ascii="Arial" w:hAnsi="Arial" w:cs="Arial"/>
          <w:b/>
          <w:szCs w:val="24"/>
        </w:rPr>
      </w:pPr>
      <w:r w:rsidRPr="005C0BC4">
        <w:rPr>
          <w:rFonts w:ascii="Arial" w:hAnsi="Arial" w:cs="Arial"/>
          <w:szCs w:val="24"/>
        </w:rPr>
        <w:t>February</w:t>
      </w:r>
      <w:r w:rsidR="003F218E" w:rsidRPr="005C0BC4">
        <w:rPr>
          <w:rFonts w:ascii="Arial" w:hAnsi="Arial" w:cs="Arial"/>
          <w:szCs w:val="24"/>
        </w:rPr>
        <w:t xml:space="preserve"> </w:t>
      </w:r>
      <w:r w:rsidRPr="005C0BC4">
        <w:rPr>
          <w:rFonts w:ascii="Arial" w:hAnsi="Arial" w:cs="Arial"/>
          <w:szCs w:val="24"/>
        </w:rPr>
        <w:t>2017</w:t>
      </w:r>
      <w:r w:rsidR="003F218E" w:rsidRPr="005C0BC4">
        <w:rPr>
          <w:rFonts w:ascii="Arial" w:hAnsi="Arial" w:cs="Arial"/>
          <w:szCs w:val="24"/>
        </w:rPr>
        <w:t xml:space="preserve"> to </w:t>
      </w:r>
      <w:r w:rsidR="005268E2" w:rsidRPr="005C0BC4">
        <w:rPr>
          <w:rFonts w:ascii="Arial" w:hAnsi="Arial" w:cs="Arial"/>
          <w:szCs w:val="24"/>
        </w:rPr>
        <w:t>August 201</w:t>
      </w:r>
      <w:r w:rsidR="00E1747E" w:rsidRPr="005C0BC4">
        <w:rPr>
          <w:rFonts w:ascii="Arial" w:hAnsi="Arial" w:cs="Arial"/>
          <w:szCs w:val="24"/>
        </w:rPr>
        <w:t>7</w:t>
      </w:r>
      <w:r w:rsidR="005268E2" w:rsidRPr="005C0BC4">
        <w:rPr>
          <w:rFonts w:ascii="Arial" w:hAnsi="Arial" w:cs="Arial"/>
          <w:szCs w:val="24"/>
        </w:rPr>
        <w:t xml:space="preserve">; and </w:t>
      </w:r>
    </w:p>
    <w:p w14:paraId="75E5D929" w14:textId="77777777" w:rsidR="00F73BAB" w:rsidRPr="005C0BC4" w:rsidRDefault="00E1747E" w:rsidP="0001478E">
      <w:pPr>
        <w:numPr>
          <w:ilvl w:val="1"/>
          <w:numId w:val="1"/>
        </w:numPr>
        <w:spacing w:line="360" w:lineRule="auto"/>
        <w:jc w:val="left"/>
        <w:rPr>
          <w:rFonts w:ascii="Arial" w:hAnsi="Arial" w:cs="Arial"/>
          <w:b/>
          <w:szCs w:val="24"/>
        </w:rPr>
      </w:pPr>
      <w:r w:rsidRPr="005C0BC4">
        <w:rPr>
          <w:rFonts w:ascii="Arial" w:hAnsi="Arial" w:cs="Arial"/>
          <w:szCs w:val="24"/>
        </w:rPr>
        <w:t>December 2017 to May 2018.</w:t>
      </w:r>
    </w:p>
    <w:p w14:paraId="0DC9027E" w14:textId="0FDA0BFC" w:rsidR="001F2E0E" w:rsidRPr="005C0BC4" w:rsidRDefault="00F73BAB" w:rsidP="0001478E">
      <w:pPr>
        <w:numPr>
          <w:ilvl w:val="0"/>
          <w:numId w:val="1"/>
        </w:numPr>
        <w:spacing w:line="360" w:lineRule="auto"/>
        <w:jc w:val="left"/>
        <w:rPr>
          <w:rFonts w:ascii="Arial" w:hAnsi="Arial" w:cs="Arial"/>
          <w:b/>
          <w:szCs w:val="24"/>
        </w:rPr>
      </w:pPr>
      <w:r w:rsidRPr="005C0BC4">
        <w:rPr>
          <w:rFonts w:ascii="Arial" w:hAnsi="Arial" w:cs="Arial"/>
          <w:szCs w:val="24"/>
        </w:rPr>
        <w:t>During these</w:t>
      </w:r>
      <w:r w:rsidR="00A3528B" w:rsidRPr="005C0BC4">
        <w:rPr>
          <w:rFonts w:ascii="Arial" w:hAnsi="Arial" w:cs="Arial"/>
          <w:szCs w:val="24"/>
        </w:rPr>
        <w:t xml:space="preserve"> times he would</w:t>
      </w:r>
      <w:r w:rsidR="00283177" w:rsidRPr="005C0BC4">
        <w:rPr>
          <w:rFonts w:ascii="Arial" w:hAnsi="Arial" w:cs="Arial"/>
          <w:szCs w:val="24"/>
        </w:rPr>
        <w:t xml:space="preserve"> return for periods of less than two weeks at a time. </w:t>
      </w:r>
      <w:r w:rsidR="000313A3">
        <w:rPr>
          <w:rFonts w:ascii="Arial" w:hAnsi="Arial" w:cs="Arial"/>
          <w:szCs w:val="24"/>
        </w:rPr>
        <w:t xml:space="preserve">  He would generally chill out during time and did very little.</w:t>
      </w:r>
    </w:p>
    <w:p w14:paraId="73715457" w14:textId="77777777" w:rsidR="00A3528B" w:rsidRPr="005C0BC4" w:rsidRDefault="00A3528B" w:rsidP="0001478E">
      <w:pPr>
        <w:numPr>
          <w:ilvl w:val="0"/>
          <w:numId w:val="1"/>
        </w:numPr>
        <w:spacing w:line="360" w:lineRule="auto"/>
        <w:jc w:val="left"/>
        <w:rPr>
          <w:rFonts w:ascii="Arial" w:hAnsi="Arial" w:cs="Arial"/>
          <w:b/>
          <w:szCs w:val="24"/>
        </w:rPr>
      </w:pPr>
      <w:r w:rsidRPr="005C0BC4">
        <w:rPr>
          <w:rFonts w:ascii="Arial" w:hAnsi="Arial" w:cs="Arial"/>
          <w:szCs w:val="24"/>
        </w:rPr>
        <w:t>S</w:t>
      </w:r>
      <w:r w:rsidR="003F46A9" w:rsidRPr="005C0BC4">
        <w:rPr>
          <w:rFonts w:ascii="Arial" w:hAnsi="Arial" w:cs="Arial"/>
          <w:szCs w:val="24"/>
        </w:rPr>
        <w:t xml:space="preserve">ince separation </w:t>
      </w:r>
      <w:r w:rsidRPr="005C0BC4">
        <w:rPr>
          <w:rFonts w:ascii="Arial" w:hAnsi="Arial" w:cs="Arial"/>
          <w:szCs w:val="24"/>
        </w:rPr>
        <w:t xml:space="preserve">the children </w:t>
      </w:r>
      <w:r w:rsidR="003F46A9" w:rsidRPr="005C0BC4">
        <w:rPr>
          <w:rFonts w:ascii="Arial" w:hAnsi="Arial" w:cs="Arial"/>
          <w:szCs w:val="24"/>
        </w:rPr>
        <w:t xml:space="preserve">have been </w:t>
      </w:r>
      <w:r w:rsidR="00961150" w:rsidRPr="005C0BC4">
        <w:rPr>
          <w:rFonts w:ascii="Arial" w:hAnsi="Arial" w:cs="Arial"/>
          <w:szCs w:val="24"/>
        </w:rPr>
        <w:t>liv</w:t>
      </w:r>
      <w:r w:rsidRPr="005C0BC4">
        <w:rPr>
          <w:rFonts w:ascii="Arial" w:hAnsi="Arial" w:cs="Arial"/>
          <w:szCs w:val="24"/>
        </w:rPr>
        <w:t>ing</w:t>
      </w:r>
      <w:r w:rsidR="00961150" w:rsidRPr="005C0BC4">
        <w:rPr>
          <w:rFonts w:ascii="Arial" w:hAnsi="Arial" w:cs="Arial"/>
          <w:szCs w:val="24"/>
        </w:rPr>
        <w:t xml:space="preserve"> with me. </w:t>
      </w:r>
    </w:p>
    <w:p w14:paraId="5DBD9320" w14:textId="31E94684" w:rsidR="00D2441D" w:rsidRPr="00086EAD" w:rsidRDefault="00961150" w:rsidP="0001478E">
      <w:pPr>
        <w:numPr>
          <w:ilvl w:val="0"/>
          <w:numId w:val="1"/>
        </w:numPr>
        <w:spacing w:line="360" w:lineRule="auto"/>
        <w:jc w:val="left"/>
        <w:rPr>
          <w:rFonts w:ascii="Arial" w:hAnsi="Arial" w:cs="Arial"/>
          <w:b/>
          <w:szCs w:val="24"/>
        </w:rPr>
      </w:pPr>
      <w:r w:rsidRPr="005C0BC4">
        <w:rPr>
          <w:rFonts w:ascii="Arial" w:hAnsi="Arial" w:cs="Arial"/>
          <w:szCs w:val="24"/>
        </w:rPr>
        <w:t xml:space="preserve">The children </w:t>
      </w:r>
      <w:r w:rsidR="005C0BC4">
        <w:rPr>
          <w:rFonts w:ascii="Arial" w:hAnsi="Arial" w:cs="Arial"/>
          <w:szCs w:val="24"/>
        </w:rPr>
        <w:t xml:space="preserve">initially </w:t>
      </w:r>
      <w:r w:rsidRPr="005C0BC4">
        <w:rPr>
          <w:rFonts w:ascii="Arial" w:hAnsi="Arial" w:cs="Arial"/>
          <w:szCs w:val="24"/>
        </w:rPr>
        <w:t xml:space="preserve">spent no time with </w:t>
      </w:r>
      <w:r w:rsidR="006C73C9">
        <w:rPr>
          <w:rFonts w:ascii="Arial" w:hAnsi="Arial" w:cs="Arial"/>
          <w:szCs w:val="24"/>
        </w:rPr>
        <w:t>Troy</w:t>
      </w:r>
      <w:r w:rsidR="005C0BC4">
        <w:rPr>
          <w:rFonts w:ascii="Arial" w:hAnsi="Arial" w:cs="Arial"/>
          <w:szCs w:val="24"/>
        </w:rPr>
        <w:t xml:space="preserve"> because I was scared the children would not be safe with him</w:t>
      </w:r>
      <w:r w:rsidR="00283177" w:rsidRPr="005C0BC4">
        <w:rPr>
          <w:rFonts w:ascii="Arial" w:hAnsi="Arial" w:cs="Arial"/>
          <w:szCs w:val="24"/>
        </w:rPr>
        <w:t xml:space="preserve">. </w:t>
      </w:r>
      <w:r w:rsidR="005C0BC4">
        <w:rPr>
          <w:rFonts w:ascii="Arial" w:hAnsi="Arial" w:cs="Arial"/>
          <w:szCs w:val="24"/>
        </w:rPr>
        <w:t xml:space="preserve"> This is because of his violence towards me and also his drinking.</w:t>
      </w:r>
    </w:p>
    <w:p w14:paraId="4F58D561" w14:textId="21E6172F" w:rsidR="003F46A9" w:rsidRPr="009C7B02" w:rsidRDefault="00BE5645" w:rsidP="0001478E">
      <w:pPr>
        <w:numPr>
          <w:ilvl w:val="0"/>
          <w:numId w:val="1"/>
        </w:numPr>
        <w:spacing w:line="360" w:lineRule="auto"/>
        <w:jc w:val="left"/>
        <w:rPr>
          <w:rFonts w:ascii="Arial" w:hAnsi="Arial" w:cs="Arial"/>
          <w:szCs w:val="24"/>
        </w:rPr>
      </w:pPr>
      <w:r>
        <w:rPr>
          <w:rFonts w:ascii="Arial" w:hAnsi="Arial" w:cs="Arial"/>
          <w:szCs w:val="24"/>
        </w:rPr>
        <w:t xml:space="preserve">The children have been seeing their father at the </w:t>
      </w:r>
      <w:r w:rsidR="009C7B02">
        <w:rPr>
          <w:rFonts w:ascii="Arial" w:hAnsi="Arial" w:cs="Arial"/>
          <w:szCs w:val="24"/>
        </w:rPr>
        <w:t>“</w:t>
      </w:r>
      <w:r>
        <w:rPr>
          <w:rFonts w:ascii="Arial" w:hAnsi="Arial" w:cs="Arial"/>
          <w:szCs w:val="24"/>
        </w:rPr>
        <w:t>Dreaming contact centre</w:t>
      </w:r>
      <w:r w:rsidR="009C7B02">
        <w:rPr>
          <w:rFonts w:ascii="Arial" w:hAnsi="Arial" w:cs="Arial"/>
          <w:szCs w:val="24"/>
        </w:rPr>
        <w:t>”</w:t>
      </w:r>
      <w:r>
        <w:rPr>
          <w:rFonts w:ascii="Arial" w:hAnsi="Arial" w:cs="Arial"/>
          <w:szCs w:val="24"/>
        </w:rPr>
        <w:t xml:space="preserve"> pursuant to the interim orders.  Aside from the fact that Troy keeps giving the children gifts which they are not allowed to bring home to my house, the visits are going ok.  </w:t>
      </w:r>
    </w:p>
    <w:p w14:paraId="52B7B94C" w14:textId="0EC5C260" w:rsidR="00C71D16" w:rsidRPr="005C0BC4" w:rsidRDefault="00E07EF9" w:rsidP="0001478E">
      <w:pPr>
        <w:numPr>
          <w:ilvl w:val="0"/>
          <w:numId w:val="1"/>
        </w:numPr>
        <w:spacing w:line="360" w:lineRule="auto"/>
        <w:jc w:val="left"/>
        <w:rPr>
          <w:rFonts w:ascii="Arial" w:hAnsi="Arial" w:cs="Arial"/>
          <w:b/>
          <w:szCs w:val="24"/>
        </w:rPr>
      </w:pPr>
      <w:r w:rsidRPr="005C0BC4">
        <w:rPr>
          <w:rFonts w:ascii="Arial" w:hAnsi="Arial" w:cs="Arial"/>
          <w:szCs w:val="24"/>
        </w:rPr>
        <w:t xml:space="preserve">The children and I </w:t>
      </w:r>
      <w:r w:rsidR="00961150" w:rsidRPr="005C0BC4">
        <w:rPr>
          <w:rFonts w:ascii="Arial" w:hAnsi="Arial" w:cs="Arial"/>
          <w:szCs w:val="24"/>
        </w:rPr>
        <w:t>live in a three-bedroom unit</w:t>
      </w:r>
      <w:r w:rsidR="00B620AE">
        <w:rPr>
          <w:rFonts w:ascii="Arial" w:hAnsi="Arial" w:cs="Arial"/>
          <w:szCs w:val="24"/>
        </w:rPr>
        <w:t xml:space="preserve">.  We each have our own room. </w:t>
      </w:r>
      <w:r w:rsidR="00961150" w:rsidRPr="005C0BC4">
        <w:rPr>
          <w:rFonts w:ascii="Arial" w:hAnsi="Arial" w:cs="Arial"/>
          <w:szCs w:val="24"/>
        </w:rPr>
        <w:t xml:space="preserve"> </w:t>
      </w:r>
    </w:p>
    <w:p w14:paraId="6D4C7EBC" w14:textId="1E1435C5" w:rsidR="00D2441D" w:rsidRPr="00271C6A" w:rsidRDefault="00B620AE" w:rsidP="0001478E">
      <w:pPr>
        <w:numPr>
          <w:ilvl w:val="0"/>
          <w:numId w:val="1"/>
        </w:numPr>
        <w:spacing w:line="360" w:lineRule="auto"/>
        <w:jc w:val="left"/>
        <w:rPr>
          <w:rFonts w:ascii="Arial" w:hAnsi="Arial" w:cs="Arial"/>
          <w:b/>
          <w:szCs w:val="24"/>
          <w:u w:val="single"/>
        </w:rPr>
      </w:pPr>
      <w:r w:rsidRPr="00271C6A">
        <w:rPr>
          <w:rFonts w:ascii="Arial" w:hAnsi="Arial" w:cs="Arial"/>
          <w:szCs w:val="24"/>
        </w:rPr>
        <w:t xml:space="preserve">Clint attends the </w:t>
      </w:r>
      <w:r w:rsidR="00DE18D5">
        <w:rPr>
          <w:rFonts w:ascii="Arial" w:hAnsi="Arial" w:cs="Arial"/>
          <w:szCs w:val="24"/>
        </w:rPr>
        <w:t>T</w:t>
      </w:r>
      <w:r w:rsidR="00271C6A" w:rsidRPr="00271C6A">
        <w:rPr>
          <w:rFonts w:ascii="Arial" w:hAnsi="Arial" w:cs="Arial"/>
          <w:szCs w:val="24"/>
        </w:rPr>
        <w:t xml:space="preserve">ry </w:t>
      </w:r>
      <w:r w:rsidR="009C7B02">
        <w:rPr>
          <w:rFonts w:ascii="Arial" w:hAnsi="Arial" w:cs="Arial"/>
          <w:szCs w:val="24"/>
        </w:rPr>
        <w:t>H</w:t>
      </w:r>
      <w:r w:rsidR="00271C6A" w:rsidRPr="00271C6A">
        <w:rPr>
          <w:rFonts w:ascii="Arial" w:hAnsi="Arial" w:cs="Arial"/>
          <w:szCs w:val="24"/>
        </w:rPr>
        <w:t xml:space="preserve">ard Primary School and Jacinta attends the </w:t>
      </w:r>
      <w:r w:rsidR="00961150" w:rsidRPr="00271C6A">
        <w:rPr>
          <w:rFonts w:ascii="Arial" w:hAnsi="Arial" w:cs="Arial"/>
          <w:szCs w:val="24"/>
        </w:rPr>
        <w:t>Happy Days Day Care while I am at work</w:t>
      </w:r>
      <w:r w:rsidR="00D2441D" w:rsidRPr="00271C6A">
        <w:rPr>
          <w:rFonts w:ascii="Arial" w:hAnsi="Arial" w:cs="Arial"/>
          <w:szCs w:val="24"/>
        </w:rPr>
        <w:t xml:space="preserve">. </w:t>
      </w:r>
      <w:r w:rsidR="00C71D16" w:rsidRPr="00271C6A">
        <w:rPr>
          <w:rFonts w:ascii="Arial" w:hAnsi="Arial" w:cs="Arial"/>
          <w:b/>
          <w:szCs w:val="24"/>
        </w:rPr>
        <w:t xml:space="preserve">  </w:t>
      </w:r>
      <w:r w:rsidR="00271C6A" w:rsidRPr="00271C6A">
        <w:rPr>
          <w:rFonts w:ascii="Arial" w:hAnsi="Arial" w:cs="Arial"/>
          <w:szCs w:val="24"/>
        </w:rPr>
        <w:t xml:space="preserve">Jacinta </w:t>
      </w:r>
      <w:r w:rsidR="00FD5F1F" w:rsidRPr="00271C6A">
        <w:rPr>
          <w:rFonts w:ascii="Arial" w:hAnsi="Arial" w:cs="Arial"/>
          <w:szCs w:val="24"/>
        </w:rPr>
        <w:t>usually attend</w:t>
      </w:r>
      <w:r w:rsidR="00271C6A" w:rsidRPr="00271C6A">
        <w:rPr>
          <w:rFonts w:ascii="Arial" w:hAnsi="Arial" w:cs="Arial"/>
          <w:szCs w:val="24"/>
        </w:rPr>
        <w:t>s</w:t>
      </w:r>
      <w:r w:rsidR="00D2441D" w:rsidRPr="00271C6A">
        <w:rPr>
          <w:rFonts w:ascii="Arial" w:hAnsi="Arial" w:cs="Arial"/>
          <w:szCs w:val="24"/>
        </w:rPr>
        <w:t xml:space="preserve"> from 8:30am – 1:30pm on Mondays, Wednesdays and Thursdays.</w:t>
      </w:r>
    </w:p>
    <w:p w14:paraId="2AA6E23E" w14:textId="2BA0CDF7" w:rsidR="00FD5F1F" w:rsidRPr="005C0BC4" w:rsidRDefault="00F93C96" w:rsidP="0001478E">
      <w:pPr>
        <w:numPr>
          <w:ilvl w:val="0"/>
          <w:numId w:val="1"/>
        </w:numPr>
        <w:spacing w:line="360" w:lineRule="auto"/>
        <w:jc w:val="left"/>
        <w:rPr>
          <w:rFonts w:ascii="Arial" w:hAnsi="Arial" w:cs="Arial"/>
          <w:szCs w:val="24"/>
        </w:rPr>
      </w:pPr>
      <w:r w:rsidRPr="005C0BC4">
        <w:rPr>
          <w:rFonts w:ascii="Arial" w:hAnsi="Arial" w:cs="Arial"/>
          <w:szCs w:val="24"/>
        </w:rPr>
        <w:t xml:space="preserve">The children </w:t>
      </w:r>
      <w:r w:rsidR="00271C6A">
        <w:rPr>
          <w:rFonts w:ascii="Arial" w:hAnsi="Arial" w:cs="Arial"/>
          <w:szCs w:val="24"/>
        </w:rPr>
        <w:t xml:space="preserve">both </w:t>
      </w:r>
      <w:r w:rsidR="00CF1950" w:rsidRPr="005C0BC4">
        <w:rPr>
          <w:rFonts w:ascii="Arial" w:hAnsi="Arial" w:cs="Arial"/>
          <w:szCs w:val="24"/>
        </w:rPr>
        <w:t xml:space="preserve">attend </w:t>
      </w:r>
      <w:proofErr w:type="spellStart"/>
      <w:r w:rsidR="00961150" w:rsidRPr="005C0BC4">
        <w:rPr>
          <w:rFonts w:ascii="Arial" w:hAnsi="Arial" w:cs="Arial"/>
          <w:szCs w:val="24"/>
        </w:rPr>
        <w:t>Kiddy</w:t>
      </w:r>
      <w:proofErr w:type="spellEnd"/>
      <w:r w:rsidR="00961150" w:rsidRPr="005C0BC4">
        <w:rPr>
          <w:rFonts w:ascii="Arial" w:hAnsi="Arial" w:cs="Arial"/>
          <w:szCs w:val="24"/>
        </w:rPr>
        <w:t xml:space="preserve"> Sports from 9am – 11am on Saturday mornings. </w:t>
      </w:r>
      <w:r w:rsidR="00CF1950" w:rsidRPr="005C0BC4">
        <w:rPr>
          <w:rFonts w:ascii="Arial" w:hAnsi="Arial" w:cs="Arial"/>
          <w:szCs w:val="24"/>
        </w:rPr>
        <w:t xml:space="preserve">  </w:t>
      </w:r>
      <w:r w:rsidR="00FD5F1F" w:rsidRPr="005C0BC4">
        <w:rPr>
          <w:rFonts w:ascii="Arial" w:hAnsi="Arial" w:cs="Arial"/>
          <w:szCs w:val="24"/>
        </w:rPr>
        <w:t xml:space="preserve">I drive the children to Day Care, </w:t>
      </w:r>
      <w:proofErr w:type="spellStart"/>
      <w:r w:rsidR="00FD5F1F" w:rsidRPr="005C0BC4">
        <w:rPr>
          <w:rFonts w:ascii="Arial" w:hAnsi="Arial" w:cs="Arial"/>
          <w:szCs w:val="24"/>
        </w:rPr>
        <w:t>Kiddy</w:t>
      </w:r>
      <w:proofErr w:type="spellEnd"/>
      <w:r w:rsidR="00FD5F1F" w:rsidRPr="005C0BC4">
        <w:rPr>
          <w:rFonts w:ascii="Arial" w:hAnsi="Arial" w:cs="Arial"/>
          <w:szCs w:val="24"/>
        </w:rPr>
        <w:t xml:space="preserve"> Sports and elsewhere. </w:t>
      </w:r>
    </w:p>
    <w:p w14:paraId="29E2545F" w14:textId="706B7DF2" w:rsidR="00BE5645" w:rsidRPr="00BE5645" w:rsidRDefault="00BE5645" w:rsidP="00BE5645">
      <w:pPr>
        <w:numPr>
          <w:ilvl w:val="0"/>
          <w:numId w:val="1"/>
        </w:numPr>
        <w:spacing w:line="360" w:lineRule="auto"/>
        <w:jc w:val="left"/>
        <w:rPr>
          <w:rFonts w:ascii="Arial" w:hAnsi="Arial" w:cs="Arial"/>
          <w:szCs w:val="24"/>
        </w:rPr>
      </w:pPr>
      <w:r w:rsidRPr="005C0BC4">
        <w:rPr>
          <w:rFonts w:ascii="Arial" w:hAnsi="Arial" w:cs="Arial"/>
          <w:szCs w:val="24"/>
        </w:rPr>
        <w:lastRenderedPageBreak/>
        <w:t xml:space="preserve">I have </w:t>
      </w:r>
      <w:r w:rsidR="009C7B02">
        <w:rPr>
          <w:rFonts w:ascii="Arial" w:hAnsi="Arial" w:cs="Arial"/>
          <w:szCs w:val="24"/>
        </w:rPr>
        <w:t xml:space="preserve">recently </w:t>
      </w:r>
      <w:r w:rsidRPr="005C0BC4">
        <w:rPr>
          <w:rFonts w:ascii="Arial" w:hAnsi="Arial" w:cs="Arial"/>
          <w:szCs w:val="24"/>
        </w:rPr>
        <w:t xml:space="preserve">applied for child support and am waiting for a child support assessment.  My parents gave me some financial support when I first separated from </w:t>
      </w:r>
      <w:r>
        <w:rPr>
          <w:rFonts w:ascii="Arial" w:hAnsi="Arial" w:cs="Arial"/>
          <w:szCs w:val="24"/>
        </w:rPr>
        <w:t>Troy</w:t>
      </w:r>
      <w:r w:rsidRPr="005C0BC4">
        <w:rPr>
          <w:rFonts w:ascii="Arial" w:hAnsi="Arial" w:cs="Arial"/>
          <w:szCs w:val="24"/>
        </w:rPr>
        <w:t xml:space="preserve">.  Otherwise the children are financially supported by me. </w:t>
      </w:r>
    </w:p>
    <w:p w14:paraId="5F422662" w14:textId="428CAD54" w:rsidR="00FD5F1F" w:rsidRDefault="00FD5F1F" w:rsidP="0001478E">
      <w:pPr>
        <w:numPr>
          <w:ilvl w:val="0"/>
          <w:numId w:val="1"/>
        </w:numPr>
        <w:spacing w:line="360" w:lineRule="auto"/>
        <w:jc w:val="left"/>
        <w:rPr>
          <w:rFonts w:ascii="Arial" w:hAnsi="Arial" w:cs="Arial"/>
          <w:szCs w:val="24"/>
        </w:rPr>
      </w:pPr>
      <w:r w:rsidRPr="005C0BC4">
        <w:rPr>
          <w:rFonts w:ascii="Arial" w:hAnsi="Arial" w:cs="Arial"/>
          <w:szCs w:val="24"/>
        </w:rPr>
        <w:t xml:space="preserve">I do not propose to change the arrangements for the children. </w:t>
      </w:r>
    </w:p>
    <w:p w14:paraId="4D0163B9" w14:textId="77777777" w:rsidR="00271C6A" w:rsidRPr="005C0BC4" w:rsidRDefault="00271C6A" w:rsidP="0001478E">
      <w:pPr>
        <w:spacing w:line="360" w:lineRule="auto"/>
        <w:ind w:left="567"/>
        <w:jc w:val="left"/>
        <w:rPr>
          <w:rFonts w:ascii="Arial" w:hAnsi="Arial" w:cs="Arial"/>
          <w:szCs w:val="24"/>
        </w:rPr>
      </w:pPr>
    </w:p>
    <w:p w14:paraId="07C770D8" w14:textId="77777777" w:rsidR="00E87F6C" w:rsidRPr="005C0BC4" w:rsidRDefault="008C51A6" w:rsidP="0001478E">
      <w:pPr>
        <w:spacing w:line="360" w:lineRule="auto"/>
        <w:rPr>
          <w:rFonts w:ascii="Arial" w:hAnsi="Arial" w:cs="Arial"/>
          <w:b/>
          <w:szCs w:val="24"/>
          <w:u w:val="single"/>
        </w:rPr>
      </w:pPr>
      <w:r w:rsidRPr="005C0BC4">
        <w:rPr>
          <w:rFonts w:ascii="Arial" w:hAnsi="Arial" w:cs="Arial"/>
          <w:b/>
          <w:szCs w:val="24"/>
          <w:u w:val="single"/>
        </w:rPr>
        <w:t xml:space="preserve">Concerns </w:t>
      </w:r>
      <w:r w:rsidR="00CA37D3" w:rsidRPr="005C0BC4">
        <w:rPr>
          <w:rFonts w:ascii="Arial" w:hAnsi="Arial" w:cs="Arial"/>
          <w:b/>
          <w:szCs w:val="24"/>
          <w:u w:val="single"/>
        </w:rPr>
        <w:t>(</w:t>
      </w:r>
      <w:r w:rsidRPr="005C0BC4">
        <w:rPr>
          <w:rFonts w:ascii="Arial" w:hAnsi="Arial" w:cs="Arial"/>
          <w:b/>
          <w:szCs w:val="24"/>
          <w:u w:val="single"/>
        </w:rPr>
        <w:t>need for protection from harm</w:t>
      </w:r>
      <w:r w:rsidR="00CA37D3" w:rsidRPr="005C0BC4">
        <w:rPr>
          <w:rFonts w:ascii="Arial" w:hAnsi="Arial" w:cs="Arial"/>
          <w:b/>
          <w:szCs w:val="24"/>
          <w:u w:val="single"/>
        </w:rPr>
        <w:t>)</w:t>
      </w:r>
    </w:p>
    <w:p w14:paraId="0940CFE3" w14:textId="77777777" w:rsidR="00E87F6C" w:rsidRPr="005C0BC4" w:rsidRDefault="00E87F6C" w:rsidP="0001478E">
      <w:pPr>
        <w:numPr>
          <w:ilvl w:val="0"/>
          <w:numId w:val="1"/>
        </w:numPr>
        <w:spacing w:line="360" w:lineRule="auto"/>
        <w:jc w:val="left"/>
        <w:rPr>
          <w:rFonts w:ascii="Arial" w:hAnsi="Arial" w:cs="Arial"/>
          <w:szCs w:val="24"/>
        </w:rPr>
      </w:pPr>
      <w:r w:rsidRPr="005C0BC4">
        <w:rPr>
          <w:rFonts w:ascii="Arial" w:hAnsi="Arial" w:cs="Arial"/>
          <w:szCs w:val="24"/>
        </w:rPr>
        <w:t xml:space="preserve">I am concerned about the safety of the children whilst they in the care of the </w:t>
      </w:r>
      <w:r w:rsidR="008C2FF3" w:rsidRPr="005C0BC4">
        <w:rPr>
          <w:rFonts w:ascii="Arial" w:hAnsi="Arial" w:cs="Arial"/>
          <w:szCs w:val="24"/>
        </w:rPr>
        <w:t>father</w:t>
      </w:r>
      <w:r w:rsidRPr="005C0BC4">
        <w:rPr>
          <w:rFonts w:ascii="Arial" w:hAnsi="Arial" w:cs="Arial"/>
          <w:szCs w:val="24"/>
        </w:rPr>
        <w:t xml:space="preserve"> for the following reasons:</w:t>
      </w:r>
    </w:p>
    <w:p w14:paraId="1673DA89" w14:textId="77777777" w:rsidR="008C2FF3" w:rsidRPr="005C0BC4" w:rsidRDefault="00384B25" w:rsidP="0001478E">
      <w:pPr>
        <w:numPr>
          <w:ilvl w:val="1"/>
          <w:numId w:val="1"/>
        </w:numPr>
        <w:spacing w:line="360" w:lineRule="auto"/>
        <w:jc w:val="left"/>
        <w:rPr>
          <w:rFonts w:ascii="Arial" w:hAnsi="Arial" w:cs="Arial"/>
          <w:szCs w:val="24"/>
        </w:rPr>
      </w:pPr>
      <w:r w:rsidRPr="005C0BC4">
        <w:rPr>
          <w:rFonts w:ascii="Arial" w:hAnsi="Arial" w:cs="Arial"/>
          <w:szCs w:val="24"/>
        </w:rPr>
        <w:t xml:space="preserve">By the time the relationship ended, he </w:t>
      </w:r>
      <w:r w:rsidR="008C2FF3" w:rsidRPr="005C0BC4">
        <w:rPr>
          <w:rFonts w:ascii="Arial" w:hAnsi="Arial" w:cs="Arial"/>
          <w:szCs w:val="24"/>
        </w:rPr>
        <w:t>drank</w:t>
      </w:r>
      <w:r w:rsidRPr="005C0BC4">
        <w:rPr>
          <w:rFonts w:ascii="Arial" w:hAnsi="Arial" w:cs="Arial"/>
          <w:szCs w:val="24"/>
        </w:rPr>
        <w:t xml:space="preserve"> around a</w:t>
      </w:r>
      <w:r w:rsidR="008C2FF3" w:rsidRPr="005C0BC4">
        <w:rPr>
          <w:rFonts w:ascii="Arial" w:hAnsi="Arial" w:cs="Arial"/>
          <w:szCs w:val="24"/>
        </w:rPr>
        <w:t xml:space="preserve"> 12-pack of</w:t>
      </w:r>
      <w:r w:rsidRPr="005C0BC4">
        <w:rPr>
          <w:rFonts w:ascii="Arial" w:hAnsi="Arial" w:cs="Arial"/>
          <w:szCs w:val="24"/>
        </w:rPr>
        <w:t xml:space="preserve"> XXXX</w:t>
      </w:r>
      <w:r w:rsidR="008C2FF3" w:rsidRPr="005C0BC4">
        <w:rPr>
          <w:rFonts w:ascii="Arial" w:hAnsi="Arial" w:cs="Arial"/>
          <w:szCs w:val="24"/>
        </w:rPr>
        <w:t xml:space="preserve"> beer approximately every second night</w:t>
      </w:r>
      <w:r w:rsidRPr="005C0BC4">
        <w:rPr>
          <w:rFonts w:ascii="Arial" w:hAnsi="Arial" w:cs="Arial"/>
          <w:szCs w:val="24"/>
        </w:rPr>
        <w:t xml:space="preserve"> from about 4pm until he passed out drunk in bed sometime around midnight. </w:t>
      </w:r>
    </w:p>
    <w:p w14:paraId="75936D8B" w14:textId="77777777" w:rsidR="008C2FF3" w:rsidRPr="005C0BC4" w:rsidRDefault="008C2FF3" w:rsidP="0001478E">
      <w:pPr>
        <w:numPr>
          <w:ilvl w:val="1"/>
          <w:numId w:val="1"/>
        </w:numPr>
        <w:spacing w:line="360" w:lineRule="auto"/>
        <w:jc w:val="left"/>
        <w:rPr>
          <w:rFonts w:ascii="Arial" w:hAnsi="Arial" w:cs="Arial"/>
          <w:szCs w:val="24"/>
        </w:rPr>
      </w:pPr>
      <w:r w:rsidRPr="005C0BC4">
        <w:rPr>
          <w:rFonts w:ascii="Arial" w:hAnsi="Arial" w:cs="Arial"/>
          <w:szCs w:val="24"/>
        </w:rPr>
        <w:t xml:space="preserve">This meant that he did not wake up when the children cried in the night. </w:t>
      </w:r>
    </w:p>
    <w:p w14:paraId="33DE5B0B" w14:textId="7FFE154D" w:rsidR="008C2FF3" w:rsidRPr="005C0BC4" w:rsidRDefault="008C2FF3" w:rsidP="0001478E">
      <w:pPr>
        <w:numPr>
          <w:ilvl w:val="1"/>
          <w:numId w:val="1"/>
        </w:numPr>
        <w:spacing w:line="360" w:lineRule="auto"/>
        <w:jc w:val="left"/>
        <w:rPr>
          <w:rFonts w:ascii="Arial" w:hAnsi="Arial" w:cs="Arial"/>
          <w:szCs w:val="24"/>
        </w:rPr>
      </w:pPr>
      <w:r w:rsidRPr="005C0BC4">
        <w:rPr>
          <w:rFonts w:ascii="Arial" w:hAnsi="Arial" w:cs="Arial"/>
          <w:szCs w:val="24"/>
        </w:rPr>
        <w:t>He also woke up several hours after the children</w:t>
      </w:r>
      <w:r w:rsidR="002D783C">
        <w:rPr>
          <w:rFonts w:ascii="Arial" w:hAnsi="Arial" w:cs="Arial"/>
          <w:szCs w:val="24"/>
        </w:rPr>
        <w:t xml:space="preserve"> on the day</w:t>
      </w:r>
      <w:r w:rsidRPr="005C0BC4">
        <w:rPr>
          <w:rFonts w:ascii="Arial" w:hAnsi="Arial" w:cs="Arial"/>
          <w:szCs w:val="24"/>
        </w:rPr>
        <w:t xml:space="preserve"> following a drinking session and behaved irritably after he woke up. </w:t>
      </w:r>
    </w:p>
    <w:p w14:paraId="74577E0C" w14:textId="2C7B4257" w:rsidR="004E267B" w:rsidRDefault="004E267B" w:rsidP="0001478E">
      <w:pPr>
        <w:numPr>
          <w:ilvl w:val="1"/>
          <w:numId w:val="1"/>
        </w:numPr>
        <w:spacing w:line="360" w:lineRule="auto"/>
        <w:jc w:val="left"/>
        <w:rPr>
          <w:rFonts w:ascii="Arial" w:hAnsi="Arial" w:cs="Arial"/>
          <w:szCs w:val="24"/>
        </w:rPr>
      </w:pPr>
      <w:r w:rsidRPr="005C0BC4">
        <w:rPr>
          <w:rFonts w:ascii="Arial" w:hAnsi="Arial" w:cs="Arial"/>
          <w:szCs w:val="24"/>
        </w:rPr>
        <w:t>He has swor</w:t>
      </w:r>
      <w:r w:rsidR="000C677E">
        <w:rPr>
          <w:rFonts w:ascii="Arial" w:hAnsi="Arial" w:cs="Arial"/>
          <w:szCs w:val="24"/>
        </w:rPr>
        <w:t>n</w:t>
      </w:r>
      <w:r w:rsidRPr="005C0BC4">
        <w:rPr>
          <w:rFonts w:ascii="Arial" w:hAnsi="Arial" w:cs="Arial"/>
          <w:szCs w:val="24"/>
        </w:rPr>
        <w:t xml:space="preserve"> at me and slammed my head into the wall when the children were in the house.</w:t>
      </w:r>
    </w:p>
    <w:p w14:paraId="106DB8AC" w14:textId="77777777" w:rsidR="00810895" w:rsidRDefault="006C73C9" w:rsidP="0001478E">
      <w:pPr>
        <w:numPr>
          <w:ilvl w:val="1"/>
          <w:numId w:val="1"/>
        </w:numPr>
        <w:spacing w:line="360" w:lineRule="auto"/>
        <w:jc w:val="left"/>
        <w:rPr>
          <w:rFonts w:ascii="Arial" w:hAnsi="Arial" w:cs="Arial"/>
          <w:szCs w:val="24"/>
        </w:rPr>
      </w:pPr>
      <w:r>
        <w:rPr>
          <w:rFonts w:ascii="Arial" w:hAnsi="Arial" w:cs="Arial"/>
          <w:szCs w:val="24"/>
        </w:rPr>
        <w:t>Troy</w:t>
      </w:r>
      <w:r w:rsidR="00D1094E">
        <w:rPr>
          <w:rFonts w:ascii="Arial" w:hAnsi="Arial" w:cs="Arial"/>
          <w:szCs w:val="24"/>
        </w:rPr>
        <w:t xml:space="preserve"> doesn’t understand Jacinta’s special needs</w:t>
      </w:r>
      <w:r w:rsidR="00810895">
        <w:rPr>
          <w:rFonts w:ascii="Arial" w:hAnsi="Arial" w:cs="Arial"/>
          <w:szCs w:val="24"/>
        </w:rPr>
        <w:t>.</w:t>
      </w:r>
    </w:p>
    <w:p w14:paraId="4BBF7609" w14:textId="778B9168" w:rsidR="00810895" w:rsidRPr="00810895" w:rsidRDefault="00810895" w:rsidP="0001478E">
      <w:pPr>
        <w:numPr>
          <w:ilvl w:val="1"/>
          <w:numId w:val="1"/>
        </w:numPr>
        <w:spacing w:line="360" w:lineRule="auto"/>
        <w:jc w:val="left"/>
        <w:rPr>
          <w:rFonts w:ascii="Arial" w:hAnsi="Arial" w:cs="Arial"/>
          <w:szCs w:val="24"/>
        </w:rPr>
      </w:pPr>
      <w:r>
        <w:rPr>
          <w:rFonts w:ascii="Arial" w:hAnsi="Arial" w:cs="Arial"/>
          <w:szCs w:val="24"/>
        </w:rPr>
        <w:t>Troy has a n</w:t>
      </w:r>
      <w:r w:rsidRPr="00810895">
        <w:rPr>
          <w:rFonts w:ascii="Arial" w:hAnsi="Arial" w:cs="Arial"/>
          <w:szCs w:val="24"/>
        </w:rPr>
        <w:t xml:space="preserve">ew girlfriend </w:t>
      </w:r>
      <w:r w:rsidR="00DE18D5">
        <w:rPr>
          <w:rFonts w:ascii="Arial" w:hAnsi="Arial" w:cs="Arial"/>
          <w:szCs w:val="24"/>
        </w:rPr>
        <w:t xml:space="preserve">and </w:t>
      </w:r>
      <w:r w:rsidRPr="00810895">
        <w:rPr>
          <w:rFonts w:ascii="Arial" w:hAnsi="Arial" w:cs="Arial"/>
          <w:szCs w:val="24"/>
        </w:rPr>
        <w:t>I am worried he is violent to her.</w:t>
      </w:r>
    </w:p>
    <w:p w14:paraId="5B8B9662" w14:textId="6E5ECA8F" w:rsidR="008C2FF3" w:rsidRDefault="006C73C9" w:rsidP="0001478E">
      <w:pPr>
        <w:numPr>
          <w:ilvl w:val="0"/>
          <w:numId w:val="1"/>
        </w:numPr>
        <w:spacing w:line="360" w:lineRule="auto"/>
        <w:jc w:val="left"/>
        <w:rPr>
          <w:rFonts w:ascii="Arial" w:hAnsi="Arial" w:cs="Arial"/>
          <w:szCs w:val="24"/>
        </w:rPr>
      </w:pPr>
      <w:r>
        <w:rPr>
          <w:rFonts w:ascii="Arial" w:hAnsi="Arial" w:cs="Arial"/>
          <w:szCs w:val="24"/>
        </w:rPr>
        <w:t>Troy</w:t>
      </w:r>
      <w:r w:rsidR="00396086" w:rsidRPr="005C0BC4">
        <w:rPr>
          <w:rFonts w:ascii="Arial" w:hAnsi="Arial" w:cs="Arial"/>
          <w:szCs w:val="24"/>
        </w:rPr>
        <w:t xml:space="preserve"> </w:t>
      </w:r>
      <w:r w:rsidR="008C2FF3" w:rsidRPr="005C0BC4">
        <w:rPr>
          <w:rFonts w:ascii="Arial" w:hAnsi="Arial" w:cs="Arial"/>
          <w:szCs w:val="24"/>
        </w:rPr>
        <w:t xml:space="preserve">recently appeared at </w:t>
      </w:r>
      <w:r w:rsidR="007C3E4D">
        <w:rPr>
          <w:rFonts w:ascii="Arial" w:hAnsi="Arial" w:cs="Arial"/>
          <w:szCs w:val="24"/>
        </w:rPr>
        <w:t xml:space="preserve">Jacinta’s </w:t>
      </w:r>
      <w:r w:rsidR="008C2FF3" w:rsidRPr="005C0BC4">
        <w:rPr>
          <w:rFonts w:ascii="Arial" w:hAnsi="Arial" w:cs="Arial"/>
          <w:szCs w:val="24"/>
        </w:rPr>
        <w:t xml:space="preserve">day care </w:t>
      </w:r>
      <w:r w:rsidR="007C3E4D">
        <w:rPr>
          <w:rFonts w:ascii="Arial" w:hAnsi="Arial" w:cs="Arial"/>
          <w:szCs w:val="24"/>
        </w:rPr>
        <w:t xml:space="preserve">and Clint’s school </w:t>
      </w:r>
      <w:r w:rsidR="008C2FF3" w:rsidRPr="005C0BC4">
        <w:rPr>
          <w:rFonts w:ascii="Arial" w:hAnsi="Arial" w:cs="Arial"/>
          <w:szCs w:val="24"/>
        </w:rPr>
        <w:t xml:space="preserve">without warning. Staff refused him entry on the grounds that he appeared drunk, which </w:t>
      </w:r>
      <w:r w:rsidR="007C3E4D">
        <w:rPr>
          <w:rFonts w:ascii="Arial" w:hAnsi="Arial" w:cs="Arial"/>
          <w:szCs w:val="24"/>
        </w:rPr>
        <w:t>should be in their records</w:t>
      </w:r>
      <w:r w:rsidR="008C2FF3" w:rsidRPr="005C0BC4">
        <w:rPr>
          <w:rFonts w:ascii="Arial" w:hAnsi="Arial" w:cs="Arial"/>
          <w:szCs w:val="24"/>
        </w:rPr>
        <w:t xml:space="preserve">. </w:t>
      </w:r>
    </w:p>
    <w:p w14:paraId="27E9A684" w14:textId="77777777" w:rsidR="00D1094E" w:rsidRDefault="00D1094E" w:rsidP="0001478E">
      <w:pPr>
        <w:spacing w:line="360" w:lineRule="auto"/>
        <w:rPr>
          <w:rFonts w:ascii="Arial" w:hAnsi="Arial" w:cs="Arial"/>
          <w:b/>
          <w:szCs w:val="24"/>
          <w:u w:val="single"/>
        </w:rPr>
      </w:pPr>
    </w:p>
    <w:p w14:paraId="41773F81" w14:textId="400200E8" w:rsidR="00D1094E" w:rsidRPr="00D1094E" w:rsidRDefault="00D1094E" w:rsidP="0001478E">
      <w:pPr>
        <w:spacing w:line="360" w:lineRule="auto"/>
        <w:rPr>
          <w:rFonts w:ascii="Arial" w:hAnsi="Arial" w:cs="Arial"/>
          <w:b/>
          <w:szCs w:val="24"/>
          <w:u w:val="single"/>
        </w:rPr>
      </w:pPr>
      <w:r w:rsidRPr="00D1094E">
        <w:rPr>
          <w:rFonts w:ascii="Arial" w:hAnsi="Arial" w:cs="Arial"/>
          <w:b/>
          <w:szCs w:val="24"/>
          <w:u w:val="single"/>
        </w:rPr>
        <w:t>Children’s health</w:t>
      </w:r>
    </w:p>
    <w:p w14:paraId="7274917F" w14:textId="5C8787BC" w:rsidR="00D1094E" w:rsidRDefault="006C73C9" w:rsidP="0001478E">
      <w:pPr>
        <w:numPr>
          <w:ilvl w:val="0"/>
          <w:numId w:val="1"/>
        </w:numPr>
        <w:spacing w:line="360" w:lineRule="auto"/>
        <w:rPr>
          <w:rFonts w:ascii="Arial" w:hAnsi="Arial" w:cs="Arial"/>
          <w:szCs w:val="24"/>
        </w:rPr>
      </w:pPr>
      <w:r>
        <w:rPr>
          <w:rFonts w:ascii="Arial" w:hAnsi="Arial" w:cs="Arial"/>
          <w:szCs w:val="24"/>
        </w:rPr>
        <w:t>Troy</w:t>
      </w:r>
      <w:r w:rsidR="00D1094E">
        <w:rPr>
          <w:rFonts w:ascii="Arial" w:hAnsi="Arial" w:cs="Arial"/>
          <w:szCs w:val="24"/>
        </w:rPr>
        <w:t xml:space="preserve"> had no interest in the children’s health when we were together.  I would take the children to </w:t>
      </w:r>
      <w:r w:rsidR="000C677E">
        <w:rPr>
          <w:rFonts w:ascii="Arial" w:hAnsi="Arial" w:cs="Arial"/>
          <w:szCs w:val="24"/>
        </w:rPr>
        <w:t xml:space="preserve">all of </w:t>
      </w:r>
      <w:r w:rsidR="00D1094E">
        <w:rPr>
          <w:rFonts w:ascii="Arial" w:hAnsi="Arial" w:cs="Arial"/>
          <w:szCs w:val="24"/>
        </w:rPr>
        <w:t xml:space="preserve">their appointments. </w:t>
      </w:r>
    </w:p>
    <w:p w14:paraId="59E69107" w14:textId="36246965" w:rsidR="00D1094E" w:rsidRDefault="00D1094E" w:rsidP="0001478E">
      <w:pPr>
        <w:numPr>
          <w:ilvl w:val="0"/>
          <w:numId w:val="1"/>
        </w:numPr>
        <w:spacing w:line="360" w:lineRule="auto"/>
        <w:rPr>
          <w:rFonts w:ascii="Arial" w:hAnsi="Arial" w:cs="Arial"/>
          <w:szCs w:val="24"/>
        </w:rPr>
      </w:pPr>
      <w:r>
        <w:rPr>
          <w:rFonts w:ascii="Arial" w:hAnsi="Arial" w:cs="Arial"/>
          <w:szCs w:val="24"/>
        </w:rPr>
        <w:t xml:space="preserve">However, recently </w:t>
      </w:r>
      <w:r w:rsidR="006C73C9">
        <w:rPr>
          <w:rFonts w:ascii="Arial" w:hAnsi="Arial" w:cs="Arial"/>
          <w:szCs w:val="24"/>
        </w:rPr>
        <w:t>Troy</w:t>
      </w:r>
      <w:r>
        <w:rPr>
          <w:rFonts w:ascii="Arial" w:hAnsi="Arial" w:cs="Arial"/>
          <w:szCs w:val="24"/>
        </w:rPr>
        <w:t xml:space="preserve"> seems to have become very </w:t>
      </w:r>
      <w:r w:rsidRPr="00D1094E">
        <w:rPr>
          <w:rFonts w:ascii="Arial" w:hAnsi="Arial" w:cs="Arial"/>
          <w:szCs w:val="24"/>
        </w:rPr>
        <w:t>interest</w:t>
      </w:r>
      <w:r>
        <w:rPr>
          <w:rFonts w:ascii="Arial" w:hAnsi="Arial" w:cs="Arial"/>
          <w:szCs w:val="24"/>
        </w:rPr>
        <w:t>ed in the children’s health</w:t>
      </w:r>
      <w:r w:rsidRPr="00D1094E">
        <w:rPr>
          <w:rFonts w:ascii="Arial" w:hAnsi="Arial" w:cs="Arial"/>
          <w:szCs w:val="24"/>
        </w:rPr>
        <w:t xml:space="preserve">.  </w:t>
      </w:r>
      <w:r>
        <w:rPr>
          <w:rFonts w:ascii="Arial" w:hAnsi="Arial" w:cs="Arial"/>
          <w:szCs w:val="24"/>
        </w:rPr>
        <w:t>He has been d</w:t>
      </w:r>
      <w:r w:rsidRPr="00D1094E">
        <w:rPr>
          <w:rFonts w:ascii="Arial" w:hAnsi="Arial" w:cs="Arial"/>
          <w:szCs w:val="24"/>
        </w:rPr>
        <w:t xml:space="preserve">emanding </w:t>
      </w:r>
      <w:r>
        <w:rPr>
          <w:rFonts w:ascii="Arial" w:hAnsi="Arial" w:cs="Arial"/>
          <w:szCs w:val="24"/>
        </w:rPr>
        <w:t xml:space="preserve">information from me and when he hasn’t been able to attend </w:t>
      </w:r>
      <w:r w:rsidRPr="00D1094E">
        <w:rPr>
          <w:rFonts w:ascii="Arial" w:hAnsi="Arial" w:cs="Arial"/>
          <w:szCs w:val="24"/>
        </w:rPr>
        <w:t xml:space="preserve">appointments </w:t>
      </w:r>
      <w:r>
        <w:rPr>
          <w:rFonts w:ascii="Arial" w:hAnsi="Arial" w:cs="Arial"/>
          <w:szCs w:val="24"/>
        </w:rPr>
        <w:t xml:space="preserve">has demanded I </w:t>
      </w:r>
      <w:r w:rsidRPr="00D1094E">
        <w:rPr>
          <w:rFonts w:ascii="Arial" w:hAnsi="Arial" w:cs="Arial"/>
          <w:szCs w:val="24"/>
        </w:rPr>
        <w:t>tex</w:t>
      </w:r>
      <w:r>
        <w:rPr>
          <w:rFonts w:ascii="Arial" w:hAnsi="Arial" w:cs="Arial"/>
          <w:szCs w:val="24"/>
        </w:rPr>
        <w:t xml:space="preserve">t him with the </w:t>
      </w:r>
      <w:r w:rsidRPr="00D1094E">
        <w:rPr>
          <w:rFonts w:ascii="Arial" w:hAnsi="Arial" w:cs="Arial"/>
          <w:szCs w:val="24"/>
        </w:rPr>
        <w:t xml:space="preserve">results </w:t>
      </w:r>
      <w:r>
        <w:rPr>
          <w:rFonts w:ascii="Arial" w:hAnsi="Arial" w:cs="Arial"/>
          <w:szCs w:val="24"/>
        </w:rPr>
        <w:t xml:space="preserve">of the appointment within </w:t>
      </w:r>
      <w:r w:rsidRPr="00D1094E">
        <w:rPr>
          <w:rFonts w:ascii="Arial" w:hAnsi="Arial" w:cs="Arial"/>
          <w:szCs w:val="24"/>
        </w:rPr>
        <w:t xml:space="preserve">15 mins.  </w:t>
      </w:r>
      <w:r>
        <w:rPr>
          <w:rFonts w:ascii="Arial" w:hAnsi="Arial" w:cs="Arial"/>
          <w:szCs w:val="24"/>
        </w:rPr>
        <w:t xml:space="preserve">I am finding this very </w:t>
      </w:r>
      <w:r w:rsidRPr="00D1094E">
        <w:rPr>
          <w:rFonts w:ascii="Arial" w:hAnsi="Arial" w:cs="Arial"/>
          <w:szCs w:val="24"/>
        </w:rPr>
        <w:t>stressful.</w:t>
      </w:r>
    </w:p>
    <w:p w14:paraId="520D29C9" w14:textId="4D9573A8" w:rsidR="0055288E" w:rsidRPr="00D1094E" w:rsidRDefault="000C677E" w:rsidP="0001478E">
      <w:pPr>
        <w:numPr>
          <w:ilvl w:val="0"/>
          <w:numId w:val="1"/>
        </w:numPr>
        <w:spacing w:line="360" w:lineRule="auto"/>
        <w:rPr>
          <w:rFonts w:ascii="Arial" w:hAnsi="Arial" w:cs="Arial"/>
          <w:szCs w:val="24"/>
        </w:rPr>
      </w:pPr>
      <w:r>
        <w:rPr>
          <w:rFonts w:ascii="Arial" w:hAnsi="Arial" w:cs="Arial"/>
          <w:szCs w:val="24"/>
        </w:rPr>
        <w:t xml:space="preserve">Jacinta’s GP has told me that she may be developmentally delayed. </w:t>
      </w:r>
      <w:r w:rsidR="006C73C9">
        <w:rPr>
          <w:rFonts w:ascii="Arial" w:hAnsi="Arial" w:cs="Arial"/>
          <w:szCs w:val="24"/>
        </w:rPr>
        <w:t>Troy</w:t>
      </w:r>
      <w:r w:rsidR="0055288E">
        <w:rPr>
          <w:rFonts w:ascii="Arial" w:hAnsi="Arial" w:cs="Arial"/>
          <w:szCs w:val="24"/>
        </w:rPr>
        <w:t xml:space="preserve"> d</w:t>
      </w:r>
      <w:r w:rsidR="00782FA5">
        <w:rPr>
          <w:rFonts w:ascii="Arial" w:hAnsi="Arial" w:cs="Arial"/>
          <w:szCs w:val="24"/>
        </w:rPr>
        <w:t>oes</w:t>
      </w:r>
      <w:r w:rsidR="0055288E">
        <w:rPr>
          <w:rFonts w:ascii="Arial" w:hAnsi="Arial" w:cs="Arial"/>
          <w:szCs w:val="24"/>
        </w:rPr>
        <w:t xml:space="preserve">n’t want to accept that </w:t>
      </w:r>
      <w:r w:rsidR="0055288E" w:rsidRPr="005C0BC4">
        <w:rPr>
          <w:rFonts w:ascii="Arial" w:hAnsi="Arial" w:cs="Arial"/>
          <w:szCs w:val="24"/>
        </w:rPr>
        <w:t xml:space="preserve">Jacinta </w:t>
      </w:r>
      <w:r w:rsidR="00782FA5">
        <w:rPr>
          <w:rFonts w:ascii="Arial" w:hAnsi="Arial" w:cs="Arial"/>
          <w:szCs w:val="24"/>
        </w:rPr>
        <w:t xml:space="preserve">is </w:t>
      </w:r>
      <w:r w:rsidR="0055288E" w:rsidRPr="005C0BC4">
        <w:rPr>
          <w:rFonts w:ascii="Arial" w:hAnsi="Arial" w:cs="Arial"/>
          <w:szCs w:val="24"/>
        </w:rPr>
        <w:t xml:space="preserve">slow </w:t>
      </w:r>
      <w:r w:rsidR="0055288E">
        <w:rPr>
          <w:rFonts w:ascii="Arial" w:hAnsi="Arial" w:cs="Arial"/>
          <w:szCs w:val="24"/>
        </w:rPr>
        <w:t>or that she might be autistic</w:t>
      </w:r>
      <w:r w:rsidR="0055288E" w:rsidRPr="005C0BC4">
        <w:rPr>
          <w:rFonts w:ascii="Arial" w:hAnsi="Arial" w:cs="Arial"/>
          <w:szCs w:val="24"/>
        </w:rPr>
        <w:t xml:space="preserve">.  </w:t>
      </w:r>
    </w:p>
    <w:p w14:paraId="1515098B" w14:textId="77777777" w:rsidR="008C51A6" w:rsidRPr="005C0BC4" w:rsidRDefault="008C51A6" w:rsidP="0001478E">
      <w:pPr>
        <w:spacing w:before="120" w:line="360" w:lineRule="auto"/>
        <w:jc w:val="left"/>
        <w:rPr>
          <w:rFonts w:ascii="Arial" w:hAnsi="Arial" w:cs="Arial"/>
          <w:b/>
          <w:u w:val="single"/>
        </w:rPr>
      </w:pPr>
    </w:p>
    <w:p w14:paraId="631BC81A" w14:textId="77777777" w:rsidR="00CA37D3" w:rsidRPr="005C0BC4" w:rsidRDefault="00CA37D3" w:rsidP="0001478E">
      <w:pPr>
        <w:spacing w:line="360" w:lineRule="auto"/>
        <w:rPr>
          <w:rFonts w:ascii="Arial" w:hAnsi="Arial" w:cs="Arial"/>
          <w:b/>
          <w:szCs w:val="24"/>
          <w:u w:val="single"/>
        </w:rPr>
      </w:pPr>
      <w:r w:rsidRPr="005C0BC4">
        <w:rPr>
          <w:rFonts w:ascii="Arial" w:hAnsi="Arial" w:cs="Arial"/>
          <w:b/>
          <w:szCs w:val="24"/>
          <w:u w:val="single"/>
        </w:rPr>
        <w:t>Personality, needs and attachments of the child/children (s60cc factors)</w:t>
      </w:r>
    </w:p>
    <w:p w14:paraId="3BD86689" w14:textId="4853AFFC" w:rsidR="003F4671" w:rsidRPr="005C0BC4" w:rsidRDefault="003F4671" w:rsidP="0001478E">
      <w:pPr>
        <w:numPr>
          <w:ilvl w:val="0"/>
          <w:numId w:val="1"/>
        </w:numPr>
        <w:spacing w:line="360" w:lineRule="auto"/>
        <w:jc w:val="left"/>
        <w:rPr>
          <w:rFonts w:ascii="Arial" w:hAnsi="Arial" w:cs="Arial"/>
          <w:szCs w:val="24"/>
        </w:rPr>
      </w:pPr>
      <w:r w:rsidRPr="005C0BC4">
        <w:rPr>
          <w:rFonts w:ascii="Arial" w:hAnsi="Arial" w:cs="Arial"/>
          <w:szCs w:val="24"/>
        </w:rPr>
        <w:t>Both children are generally happy and well-behaved. Clint occasionally has tantrums and Jacinta is quite shy around people she does no</w:t>
      </w:r>
      <w:r w:rsidR="008C5425">
        <w:rPr>
          <w:rFonts w:ascii="Arial" w:hAnsi="Arial" w:cs="Arial"/>
          <w:szCs w:val="24"/>
        </w:rPr>
        <w:t xml:space="preserve">t </w:t>
      </w:r>
      <w:r w:rsidRPr="005C0BC4">
        <w:rPr>
          <w:rFonts w:ascii="Arial" w:hAnsi="Arial" w:cs="Arial"/>
          <w:szCs w:val="24"/>
        </w:rPr>
        <w:t xml:space="preserve">know well. </w:t>
      </w:r>
      <w:r w:rsidR="005C4C14" w:rsidRPr="005C0BC4">
        <w:rPr>
          <w:rFonts w:ascii="Arial" w:hAnsi="Arial" w:cs="Arial"/>
          <w:szCs w:val="24"/>
        </w:rPr>
        <w:t xml:space="preserve"> They seem to be progressing well at day care</w:t>
      </w:r>
      <w:r w:rsidR="008C5425">
        <w:rPr>
          <w:rFonts w:ascii="Arial" w:hAnsi="Arial" w:cs="Arial"/>
          <w:szCs w:val="24"/>
        </w:rPr>
        <w:t>/school</w:t>
      </w:r>
      <w:r w:rsidR="005C4C14" w:rsidRPr="005C0BC4">
        <w:rPr>
          <w:rFonts w:ascii="Arial" w:hAnsi="Arial" w:cs="Arial"/>
          <w:szCs w:val="24"/>
        </w:rPr>
        <w:t>.</w:t>
      </w:r>
    </w:p>
    <w:p w14:paraId="77E26E7B" w14:textId="0FACCF96" w:rsidR="003F4671" w:rsidRDefault="00A975B7" w:rsidP="0001478E">
      <w:pPr>
        <w:numPr>
          <w:ilvl w:val="0"/>
          <w:numId w:val="1"/>
        </w:numPr>
        <w:spacing w:line="360" w:lineRule="auto"/>
        <w:jc w:val="left"/>
        <w:rPr>
          <w:rFonts w:ascii="Arial" w:hAnsi="Arial" w:cs="Arial"/>
          <w:szCs w:val="24"/>
        </w:rPr>
      </w:pPr>
      <w:r w:rsidRPr="005C0BC4">
        <w:rPr>
          <w:rFonts w:ascii="Arial" w:hAnsi="Arial" w:cs="Arial"/>
          <w:szCs w:val="24"/>
        </w:rPr>
        <w:lastRenderedPageBreak/>
        <w:t>T</w:t>
      </w:r>
      <w:r w:rsidR="00CA37D3" w:rsidRPr="005C0BC4">
        <w:rPr>
          <w:rFonts w:ascii="Arial" w:hAnsi="Arial" w:cs="Arial"/>
          <w:szCs w:val="24"/>
        </w:rPr>
        <w:t xml:space="preserve">he children and </w:t>
      </w:r>
      <w:r w:rsidR="005C4C14" w:rsidRPr="005C0BC4">
        <w:rPr>
          <w:rFonts w:ascii="Arial" w:hAnsi="Arial" w:cs="Arial"/>
          <w:szCs w:val="24"/>
        </w:rPr>
        <w:t xml:space="preserve">I have a </w:t>
      </w:r>
      <w:r w:rsidR="003F4671" w:rsidRPr="005C0BC4">
        <w:rPr>
          <w:rFonts w:ascii="Arial" w:hAnsi="Arial" w:cs="Arial"/>
          <w:szCs w:val="24"/>
        </w:rPr>
        <w:t xml:space="preserve">very close and loving parental relationship. </w:t>
      </w:r>
      <w:r w:rsidR="005C4C14" w:rsidRPr="005C0BC4">
        <w:rPr>
          <w:rFonts w:ascii="Arial" w:hAnsi="Arial" w:cs="Arial"/>
          <w:szCs w:val="24"/>
        </w:rPr>
        <w:t xml:space="preserve"> The </w:t>
      </w:r>
      <w:r w:rsidR="003F4671" w:rsidRPr="005C0BC4">
        <w:rPr>
          <w:rFonts w:ascii="Arial" w:hAnsi="Arial" w:cs="Arial"/>
          <w:szCs w:val="24"/>
        </w:rPr>
        <w:t xml:space="preserve">children </w:t>
      </w:r>
      <w:r w:rsidR="005C4C14" w:rsidRPr="005C0BC4">
        <w:rPr>
          <w:rFonts w:ascii="Arial" w:hAnsi="Arial" w:cs="Arial"/>
          <w:szCs w:val="24"/>
        </w:rPr>
        <w:t xml:space="preserve">are not close to their </w:t>
      </w:r>
      <w:r w:rsidR="00CA37D3" w:rsidRPr="005C0BC4">
        <w:rPr>
          <w:rFonts w:ascii="Arial" w:hAnsi="Arial" w:cs="Arial"/>
          <w:szCs w:val="24"/>
        </w:rPr>
        <w:t>father</w:t>
      </w:r>
      <w:r w:rsidR="005C4C14" w:rsidRPr="005C0BC4">
        <w:rPr>
          <w:rFonts w:ascii="Arial" w:hAnsi="Arial" w:cs="Arial"/>
          <w:szCs w:val="24"/>
        </w:rPr>
        <w:t xml:space="preserve"> as he would not </w:t>
      </w:r>
      <w:r w:rsidR="003F4671" w:rsidRPr="005C0BC4">
        <w:rPr>
          <w:rFonts w:ascii="Arial" w:hAnsi="Arial" w:cs="Arial"/>
          <w:szCs w:val="24"/>
        </w:rPr>
        <w:t xml:space="preserve">see them for periods of up to 6 months due to deployment. </w:t>
      </w:r>
    </w:p>
    <w:p w14:paraId="431FF382" w14:textId="1827AB32" w:rsidR="00062C70" w:rsidRDefault="000C677E" w:rsidP="00062C70">
      <w:pPr>
        <w:numPr>
          <w:ilvl w:val="0"/>
          <w:numId w:val="1"/>
        </w:numPr>
        <w:spacing w:line="360" w:lineRule="auto"/>
        <w:jc w:val="left"/>
        <w:rPr>
          <w:rFonts w:ascii="Arial" w:hAnsi="Arial" w:cs="Arial"/>
          <w:szCs w:val="24"/>
        </w:rPr>
      </w:pPr>
      <w:r>
        <w:rPr>
          <w:rFonts w:ascii="Arial" w:hAnsi="Arial" w:cs="Arial"/>
          <w:szCs w:val="24"/>
        </w:rPr>
        <w:t xml:space="preserve">The contact supervisor told me in January </w:t>
      </w:r>
      <w:r w:rsidR="00062C70">
        <w:rPr>
          <w:rFonts w:ascii="Arial" w:hAnsi="Arial" w:cs="Arial"/>
          <w:szCs w:val="24"/>
        </w:rPr>
        <w:t xml:space="preserve">that the children were very nervous of Troy during his contact visits. Jacinta in particular was very clingy and did not want to spend time with Troy. </w:t>
      </w:r>
    </w:p>
    <w:p w14:paraId="44DF4BC5" w14:textId="0BF6061C" w:rsidR="00062C70" w:rsidRPr="00062C70" w:rsidRDefault="00062C70" w:rsidP="00062C70">
      <w:pPr>
        <w:numPr>
          <w:ilvl w:val="0"/>
          <w:numId w:val="1"/>
        </w:numPr>
        <w:spacing w:line="360" w:lineRule="auto"/>
        <w:jc w:val="left"/>
        <w:rPr>
          <w:rFonts w:ascii="Arial" w:hAnsi="Arial" w:cs="Arial"/>
          <w:szCs w:val="24"/>
        </w:rPr>
      </w:pPr>
      <w:r>
        <w:rPr>
          <w:rFonts w:ascii="Arial" w:hAnsi="Arial" w:cs="Arial"/>
          <w:szCs w:val="24"/>
        </w:rPr>
        <w:t>I have done some internet research and am aware that difficulty with a change in routine is often a characteristic of children with autism. I do not believe that Troy has done any research into autism,</w:t>
      </w:r>
    </w:p>
    <w:p w14:paraId="7E482612" w14:textId="641F9107" w:rsidR="00CA37D3" w:rsidRPr="005C0BC4" w:rsidRDefault="00CA37D3" w:rsidP="0001478E">
      <w:pPr>
        <w:numPr>
          <w:ilvl w:val="0"/>
          <w:numId w:val="1"/>
        </w:numPr>
        <w:spacing w:line="360" w:lineRule="auto"/>
        <w:jc w:val="left"/>
        <w:rPr>
          <w:rFonts w:ascii="Arial" w:hAnsi="Arial" w:cs="Arial"/>
          <w:szCs w:val="24"/>
        </w:rPr>
      </w:pPr>
      <w:r w:rsidRPr="005C0BC4">
        <w:rPr>
          <w:rFonts w:ascii="Arial" w:hAnsi="Arial" w:cs="Arial"/>
          <w:szCs w:val="24"/>
        </w:rPr>
        <w:t>The children</w:t>
      </w:r>
      <w:r w:rsidR="00655BE4" w:rsidRPr="005C0BC4">
        <w:rPr>
          <w:rFonts w:ascii="Arial" w:hAnsi="Arial" w:cs="Arial"/>
          <w:szCs w:val="24"/>
        </w:rPr>
        <w:t xml:space="preserve"> have a good relationship with </w:t>
      </w:r>
      <w:r w:rsidR="003F4671" w:rsidRPr="005C0BC4">
        <w:rPr>
          <w:rFonts w:ascii="Arial" w:hAnsi="Arial" w:cs="Arial"/>
          <w:szCs w:val="24"/>
        </w:rPr>
        <w:t xml:space="preserve">my parents who spend time with them at least once per fortnight. </w:t>
      </w:r>
      <w:r w:rsidR="00655BE4" w:rsidRPr="005C0BC4">
        <w:rPr>
          <w:rFonts w:ascii="Arial" w:hAnsi="Arial" w:cs="Arial"/>
          <w:szCs w:val="24"/>
        </w:rPr>
        <w:t xml:space="preserve"> They are also close to </w:t>
      </w:r>
      <w:r w:rsidR="003F4671" w:rsidRPr="005C0BC4">
        <w:rPr>
          <w:rFonts w:ascii="Arial" w:hAnsi="Arial" w:cs="Arial"/>
          <w:szCs w:val="24"/>
        </w:rPr>
        <w:t xml:space="preserve">my sister who visits when she is in Brisbane. </w:t>
      </w:r>
    </w:p>
    <w:p w14:paraId="30E9767A" w14:textId="712D0385" w:rsidR="00B2789A" w:rsidRPr="005C0BC4" w:rsidRDefault="009E12F1" w:rsidP="0001478E">
      <w:pPr>
        <w:numPr>
          <w:ilvl w:val="0"/>
          <w:numId w:val="1"/>
        </w:numPr>
        <w:spacing w:line="360" w:lineRule="auto"/>
        <w:jc w:val="left"/>
        <w:rPr>
          <w:rFonts w:ascii="Arial" w:hAnsi="Arial" w:cs="Arial"/>
          <w:szCs w:val="24"/>
        </w:rPr>
      </w:pPr>
      <w:r>
        <w:rPr>
          <w:rFonts w:ascii="Arial" w:hAnsi="Arial" w:cs="Arial"/>
          <w:szCs w:val="24"/>
        </w:rPr>
        <w:t>I have always supported the children having a relationship with Troy’s family.  However, e</w:t>
      </w:r>
      <w:r w:rsidR="00C83E17" w:rsidRPr="005C0BC4">
        <w:rPr>
          <w:rFonts w:ascii="Arial" w:hAnsi="Arial" w:cs="Arial"/>
          <w:szCs w:val="24"/>
        </w:rPr>
        <w:t xml:space="preserve">ven though I have invited </w:t>
      </w:r>
      <w:r w:rsidR="006C73C9">
        <w:rPr>
          <w:rFonts w:ascii="Arial" w:hAnsi="Arial" w:cs="Arial"/>
          <w:szCs w:val="24"/>
        </w:rPr>
        <w:t>Troy</w:t>
      </w:r>
      <w:r w:rsidR="00C83E17" w:rsidRPr="005C0BC4">
        <w:rPr>
          <w:rFonts w:ascii="Arial" w:hAnsi="Arial" w:cs="Arial"/>
          <w:szCs w:val="24"/>
        </w:rPr>
        <w:t xml:space="preserve">’s </w:t>
      </w:r>
      <w:r w:rsidR="000C677E">
        <w:rPr>
          <w:rFonts w:ascii="Arial" w:hAnsi="Arial" w:cs="Arial"/>
          <w:szCs w:val="24"/>
        </w:rPr>
        <w:t>family</w:t>
      </w:r>
      <w:r w:rsidR="00C83E17" w:rsidRPr="005C0BC4">
        <w:rPr>
          <w:rFonts w:ascii="Arial" w:hAnsi="Arial" w:cs="Arial"/>
          <w:szCs w:val="24"/>
        </w:rPr>
        <w:t xml:space="preserve"> to various events over the years they have declined to attend.  I don’t think they like me.  They have not attempted to communicate with me at all since </w:t>
      </w:r>
      <w:r w:rsidR="006C73C9">
        <w:rPr>
          <w:rFonts w:ascii="Arial" w:hAnsi="Arial" w:cs="Arial"/>
          <w:szCs w:val="24"/>
        </w:rPr>
        <w:t>Troy</w:t>
      </w:r>
      <w:r w:rsidR="00C83E17" w:rsidRPr="005C0BC4">
        <w:rPr>
          <w:rFonts w:ascii="Arial" w:hAnsi="Arial" w:cs="Arial"/>
          <w:szCs w:val="24"/>
        </w:rPr>
        <w:t xml:space="preserve"> and I separated. </w:t>
      </w:r>
    </w:p>
    <w:p w14:paraId="0772FC91" w14:textId="77777777" w:rsidR="00B2789A" w:rsidRPr="005C0BC4" w:rsidRDefault="00B2789A" w:rsidP="0001478E">
      <w:pPr>
        <w:spacing w:before="120" w:line="360" w:lineRule="auto"/>
        <w:jc w:val="left"/>
        <w:rPr>
          <w:rFonts w:ascii="Arial" w:hAnsi="Arial" w:cs="Arial"/>
          <w:b/>
          <w:u w:val="single"/>
        </w:rPr>
      </w:pPr>
    </w:p>
    <w:p w14:paraId="614FFCC6" w14:textId="77777777" w:rsidR="00736094" w:rsidRPr="005C0BC4" w:rsidRDefault="008C51A6" w:rsidP="0001478E">
      <w:pPr>
        <w:spacing w:before="120" w:line="360" w:lineRule="auto"/>
        <w:jc w:val="left"/>
        <w:rPr>
          <w:rFonts w:ascii="Arial" w:hAnsi="Arial" w:cs="Arial"/>
          <w:b/>
          <w:bCs/>
          <w:u w:val="single"/>
        </w:rPr>
      </w:pPr>
      <w:r w:rsidRPr="005C0BC4">
        <w:rPr>
          <w:rFonts w:ascii="Arial" w:hAnsi="Arial" w:cs="Arial"/>
          <w:b/>
          <w:u w:val="single"/>
        </w:rPr>
        <w:t>Orders sought</w:t>
      </w:r>
    </w:p>
    <w:p w14:paraId="54A11750" w14:textId="6EE0670A" w:rsidR="00736094" w:rsidRPr="00782FA5" w:rsidRDefault="008C51A6" w:rsidP="0001478E">
      <w:pPr>
        <w:numPr>
          <w:ilvl w:val="0"/>
          <w:numId w:val="1"/>
        </w:numPr>
        <w:spacing w:before="120" w:line="360" w:lineRule="auto"/>
        <w:jc w:val="left"/>
        <w:rPr>
          <w:rFonts w:ascii="Arial" w:hAnsi="Arial" w:cs="Arial"/>
          <w:bCs/>
        </w:rPr>
      </w:pPr>
      <w:r w:rsidRPr="005C0BC4">
        <w:rPr>
          <w:rFonts w:ascii="Arial" w:hAnsi="Arial" w:cs="Arial"/>
        </w:rPr>
        <w:t xml:space="preserve">I seek </w:t>
      </w:r>
      <w:r w:rsidR="009E12F1">
        <w:rPr>
          <w:rFonts w:ascii="Arial" w:hAnsi="Arial" w:cs="Arial"/>
        </w:rPr>
        <w:t>that Troy’s time remain supervised because I am concerned about the things</w:t>
      </w:r>
      <w:r w:rsidR="00782FA5">
        <w:rPr>
          <w:rFonts w:ascii="Arial" w:hAnsi="Arial" w:cs="Arial"/>
        </w:rPr>
        <w:t xml:space="preserve"> mentioned above.</w:t>
      </w:r>
    </w:p>
    <w:p w14:paraId="31DDD269" w14:textId="6BEAA28B" w:rsidR="00782FA5" w:rsidRPr="005C0BC4" w:rsidRDefault="00782FA5" w:rsidP="0001478E">
      <w:pPr>
        <w:numPr>
          <w:ilvl w:val="0"/>
          <w:numId w:val="1"/>
        </w:numPr>
        <w:spacing w:before="120" w:line="360" w:lineRule="auto"/>
        <w:jc w:val="left"/>
        <w:rPr>
          <w:rFonts w:ascii="Arial" w:hAnsi="Arial" w:cs="Arial"/>
          <w:bCs/>
        </w:rPr>
      </w:pPr>
      <w:r>
        <w:rPr>
          <w:rFonts w:ascii="Arial" w:hAnsi="Arial" w:cs="Arial"/>
        </w:rPr>
        <w:t>It would not be practical for us to share the care of the children as I can’t communicate with Troy</w:t>
      </w:r>
      <w:r w:rsidR="001873FE">
        <w:rPr>
          <w:rFonts w:ascii="Arial" w:hAnsi="Arial" w:cs="Arial"/>
        </w:rPr>
        <w:t xml:space="preserve"> and he works full-time.</w:t>
      </w:r>
    </w:p>
    <w:p w14:paraId="2DBF8D76" w14:textId="77777777" w:rsidR="00736094" w:rsidRPr="005C0BC4" w:rsidRDefault="00736094" w:rsidP="0001478E">
      <w:pPr>
        <w:spacing w:after="120" w:line="360" w:lineRule="auto"/>
        <w:rPr>
          <w:rFonts w:ascii="Arial" w:hAnsi="Arial" w:cs="Arial"/>
        </w:rPr>
      </w:pPr>
    </w:p>
    <w:tbl>
      <w:tblPr>
        <w:tblW w:w="0" w:type="auto"/>
        <w:tblLook w:val="0000" w:firstRow="0" w:lastRow="0" w:firstColumn="0" w:lastColumn="0" w:noHBand="0" w:noVBand="0"/>
      </w:tblPr>
      <w:tblGrid>
        <w:gridCol w:w="4644"/>
        <w:gridCol w:w="567"/>
        <w:gridCol w:w="4644"/>
      </w:tblGrid>
      <w:tr w:rsidR="00E454DC" w:rsidRPr="005C0BC4" w14:paraId="19565FEB" w14:textId="77777777">
        <w:tc>
          <w:tcPr>
            <w:tcW w:w="4644" w:type="dxa"/>
            <w:vAlign w:val="bottom"/>
          </w:tcPr>
          <w:p w14:paraId="28A2AB74" w14:textId="77777777" w:rsidR="00E454DC" w:rsidRPr="005C0BC4" w:rsidRDefault="003F4671">
            <w:pPr>
              <w:keepNext/>
              <w:rPr>
                <w:rFonts w:ascii="Arial" w:hAnsi="Arial" w:cs="Arial"/>
                <w:lang w:val="en-GB"/>
              </w:rPr>
            </w:pPr>
            <w:r w:rsidRPr="005C0BC4">
              <w:rPr>
                <w:rFonts w:ascii="Arial" w:hAnsi="Arial" w:cs="Arial"/>
              </w:rPr>
              <w:t>Affirmed</w:t>
            </w:r>
            <w:r w:rsidR="00E454DC" w:rsidRPr="005C0BC4">
              <w:rPr>
                <w:rFonts w:ascii="Arial" w:hAnsi="Arial" w:cs="Arial"/>
                <w:lang w:val="en-GB"/>
              </w:rPr>
              <w:t xml:space="preserve"> by the deponent</w:t>
            </w:r>
          </w:p>
        </w:tc>
        <w:tc>
          <w:tcPr>
            <w:tcW w:w="567" w:type="dxa"/>
            <w:vAlign w:val="bottom"/>
          </w:tcPr>
          <w:p w14:paraId="039854D7" w14:textId="77777777" w:rsidR="00E454DC" w:rsidRPr="005C0BC4" w:rsidRDefault="00E454DC">
            <w:pPr>
              <w:keepNext/>
              <w:rPr>
                <w:rFonts w:ascii="Arial" w:hAnsi="Arial" w:cs="Arial"/>
                <w:lang w:val="en-GB"/>
              </w:rPr>
            </w:pPr>
          </w:p>
        </w:tc>
        <w:tc>
          <w:tcPr>
            <w:tcW w:w="4644" w:type="dxa"/>
            <w:vAlign w:val="bottom"/>
          </w:tcPr>
          <w:p w14:paraId="05FB6B77" w14:textId="77777777" w:rsidR="00E454DC" w:rsidRPr="005C0BC4" w:rsidRDefault="00E454DC">
            <w:pPr>
              <w:keepNext/>
              <w:rPr>
                <w:rFonts w:ascii="Arial" w:hAnsi="Arial" w:cs="Arial"/>
                <w:lang w:val="en-GB"/>
              </w:rPr>
            </w:pPr>
          </w:p>
        </w:tc>
      </w:tr>
      <w:tr w:rsidR="00E454DC" w:rsidRPr="005C0BC4" w14:paraId="2B614E18" w14:textId="77777777">
        <w:tc>
          <w:tcPr>
            <w:tcW w:w="4644" w:type="dxa"/>
            <w:vAlign w:val="bottom"/>
          </w:tcPr>
          <w:p w14:paraId="21AA69E1" w14:textId="77777777" w:rsidR="00E454DC" w:rsidRPr="005C0BC4" w:rsidRDefault="003F4671" w:rsidP="003F4671">
            <w:pPr>
              <w:keepNext/>
              <w:tabs>
                <w:tab w:val="right" w:leader="dot" w:pos="4320"/>
              </w:tabs>
              <w:spacing w:before="60"/>
              <w:jc w:val="left"/>
              <w:rPr>
                <w:rFonts w:ascii="Arial" w:hAnsi="Arial" w:cs="Arial"/>
                <w:lang w:val="en-GB"/>
              </w:rPr>
            </w:pPr>
            <w:r w:rsidRPr="005C0BC4">
              <w:rPr>
                <w:rFonts w:ascii="Arial" w:hAnsi="Arial" w:cs="Arial"/>
                <w:lang w:val="en-GB"/>
              </w:rPr>
              <w:t>at Brisbane</w:t>
            </w:r>
          </w:p>
        </w:tc>
        <w:tc>
          <w:tcPr>
            <w:tcW w:w="567" w:type="dxa"/>
            <w:vAlign w:val="bottom"/>
          </w:tcPr>
          <w:p w14:paraId="21AC965C" w14:textId="77777777" w:rsidR="00E454DC" w:rsidRPr="005C0BC4" w:rsidRDefault="00E454DC">
            <w:pPr>
              <w:keepNext/>
              <w:spacing w:before="60"/>
              <w:rPr>
                <w:rFonts w:ascii="Arial" w:hAnsi="Arial" w:cs="Arial"/>
                <w:lang w:val="en-GB"/>
              </w:rPr>
            </w:pPr>
          </w:p>
        </w:tc>
        <w:tc>
          <w:tcPr>
            <w:tcW w:w="4644" w:type="dxa"/>
            <w:tcBorders>
              <w:bottom w:val="dashSmallGap" w:sz="4" w:space="0" w:color="auto"/>
            </w:tcBorders>
            <w:vAlign w:val="bottom"/>
          </w:tcPr>
          <w:p w14:paraId="7511150B" w14:textId="77777777" w:rsidR="00E454DC" w:rsidRPr="005C0BC4" w:rsidRDefault="003F4671">
            <w:pPr>
              <w:keepNext/>
              <w:tabs>
                <w:tab w:val="right" w:leader="dot" w:pos="4389"/>
              </w:tabs>
              <w:spacing w:before="60"/>
              <w:rPr>
                <w:rFonts w:ascii="Arial" w:hAnsi="Arial" w:cs="Arial"/>
                <w:sz w:val="22"/>
                <w:szCs w:val="22"/>
                <w:lang w:val="en-GB"/>
              </w:rPr>
            </w:pPr>
            <w:r w:rsidRPr="005C0BC4">
              <w:rPr>
                <w:rFonts w:ascii="Arial" w:hAnsi="Arial" w:cs="Arial"/>
                <w:sz w:val="22"/>
                <w:szCs w:val="22"/>
                <w:lang w:val="en-GB"/>
              </w:rPr>
              <w:t>Elizabeth Taylor Williams</w:t>
            </w:r>
          </w:p>
        </w:tc>
      </w:tr>
      <w:tr w:rsidR="00E454DC" w:rsidRPr="005C0BC4" w14:paraId="5B5EAA8F" w14:textId="77777777">
        <w:tc>
          <w:tcPr>
            <w:tcW w:w="4644" w:type="dxa"/>
            <w:vAlign w:val="bottom"/>
          </w:tcPr>
          <w:p w14:paraId="4EFDB560" w14:textId="77777777" w:rsidR="00E454DC" w:rsidRPr="005C0BC4" w:rsidRDefault="003F4671" w:rsidP="003F4671">
            <w:pPr>
              <w:keepNext/>
              <w:tabs>
                <w:tab w:val="right" w:leader="dot" w:pos="4320"/>
              </w:tabs>
              <w:spacing w:before="60"/>
              <w:jc w:val="left"/>
              <w:rPr>
                <w:rFonts w:ascii="Arial" w:hAnsi="Arial" w:cs="Arial"/>
                <w:lang w:val="en-GB"/>
              </w:rPr>
            </w:pPr>
            <w:r w:rsidRPr="005C0BC4">
              <w:rPr>
                <w:rFonts w:ascii="Arial" w:hAnsi="Arial" w:cs="Arial"/>
                <w:lang w:val="en-GB"/>
              </w:rPr>
              <w:t>on</w:t>
            </w:r>
            <w:r w:rsidR="00E454DC" w:rsidRPr="005C0BC4">
              <w:rPr>
                <w:rFonts w:ascii="Arial" w:hAnsi="Arial" w:cs="Arial"/>
                <w:lang w:val="en-GB"/>
              </w:rPr>
              <w:t xml:space="preserve"> </w:t>
            </w:r>
            <w:r w:rsidRPr="005C0BC4">
              <w:rPr>
                <w:rFonts w:ascii="Arial" w:hAnsi="Arial" w:cs="Arial"/>
                <w:szCs w:val="24"/>
              </w:rPr>
              <w:t>27/02/2019</w:t>
            </w:r>
          </w:p>
        </w:tc>
        <w:tc>
          <w:tcPr>
            <w:tcW w:w="567" w:type="dxa"/>
            <w:vAlign w:val="bottom"/>
          </w:tcPr>
          <w:p w14:paraId="762408BA" w14:textId="77777777" w:rsidR="00E454DC" w:rsidRPr="005C0BC4" w:rsidRDefault="00E454DC">
            <w:pPr>
              <w:keepNext/>
              <w:spacing w:before="60"/>
              <w:rPr>
                <w:rFonts w:ascii="Arial" w:hAnsi="Arial" w:cs="Arial"/>
                <w:lang w:val="en-GB"/>
              </w:rPr>
            </w:pPr>
          </w:p>
        </w:tc>
        <w:tc>
          <w:tcPr>
            <w:tcW w:w="4644" w:type="dxa"/>
            <w:tcBorders>
              <w:top w:val="dashSmallGap" w:sz="4" w:space="0" w:color="auto"/>
            </w:tcBorders>
            <w:vAlign w:val="bottom"/>
          </w:tcPr>
          <w:p w14:paraId="5F6FB424" w14:textId="77777777" w:rsidR="00E454DC" w:rsidRPr="005C0BC4" w:rsidRDefault="00E454DC">
            <w:pPr>
              <w:keepNext/>
              <w:tabs>
                <w:tab w:val="right" w:leader="dot" w:pos="4389"/>
              </w:tabs>
              <w:spacing w:before="60"/>
              <w:rPr>
                <w:rFonts w:ascii="Arial" w:hAnsi="Arial" w:cs="Arial"/>
                <w:lang w:val="en-GB"/>
              </w:rPr>
            </w:pPr>
            <w:r w:rsidRPr="005C0BC4">
              <w:rPr>
                <w:rFonts w:ascii="Arial" w:hAnsi="Arial" w:cs="Arial"/>
                <w:lang w:val="en-GB"/>
              </w:rPr>
              <w:t>Signature of deponent</w:t>
            </w:r>
          </w:p>
        </w:tc>
      </w:tr>
      <w:tr w:rsidR="00E454DC" w:rsidRPr="005C0BC4" w14:paraId="33160505" w14:textId="77777777">
        <w:tc>
          <w:tcPr>
            <w:tcW w:w="4644" w:type="dxa"/>
            <w:vAlign w:val="bottom"/>
          </w:tcPr>
          <w:p w14:paraId="59C215DA" w14:textId="77777777" w:rsidR="00E454DC" w:rsidRPr="005C0BC4" w:rsidRDefault="00E454DC">
            <w:pPr>
              <w:keepNext/>
              <w:tabs>
                <w:tab w:val="right" w:leader="dot" w:pos="4320"/>
              </w:tabs>
              <w:spacing w:before="60"/>
              <w:rPr>
                <w:rFonts w:ascii="Arial" w:hAnsi="Arial" w:cs="Arial"/>
                <w:lang w:val="en-GB"/>
              </w:rPr>
            </w:pPr>
          </w:p>
          <w:p w14:paraId="05CD273D" w14:textId="77777777" w:rsidR="003F4671" w:rsidRPr="005C0BC4" w:rsidRDefault="003F4671">
            <w:pPr>
              <w:keepNext/>
              <w:tabs>
                <w:tab w:val="right" w:leader="dot" w:pos="4320"/>
              </w:tabs>
              <w:spacing w:before="60"/>
              <w:rPr>
                <w:rFonts w:ascii="Arial" w:hAnsi="Arial" w:cs="Arial"/>
                <w:lang w:val="en-GB"/>
              </w:rPr>
            </w:pPr>
          </w:p>
        </w:tc>
        <w:tc>
          <w:tcPr>
            <w:tcW w:w="567" w:type="dxa"/>
            <w:vAlign w:val="bottom"/>
          </w:tcPr>
          <w:p w14:paraId="2A66F6E0" w14:textId="77777777" w:rsidR="00E454DC" w:rsidRPr="005C0BC4" w:rsidRDefault="00E454DC">
            <w:pPr>
              <w:keepNext/>
              <w:spacing w:before="60"/>
              <w:rPr>
                <w:rFonts w:ascii="Arial" w:hAnsi="Arial" w:cs="Arial"/>
                <w:lang w:val="en-GB"/>
              </w:rPr>
            </w:pPr>
          </w:p>
        </w:tc>
        <w:tc>
          <w:tcPr>
            <w:tcW w:w="4644" w:type="dxa"/>
            <w:vAlign w:val="bottom"/>
          </w:tcPr>
          <w:p w14:paraId="4B19AD31" w14:textId="77777777" w:rsidR="00E454DC" w:rsidRPr="005C0BC4" w:rsidRDefault="00E454DC">
            <w:pPr>
              <w:keepNext/>
              <w:tabs>
                <w:tab w:val="right" w:leader="dot" w:pos="4389"/>
              </w:tabs>
              <w:spacing w:before="60"/>
              <w:rPr>
                <w:rFonts w:ascii="Arial" w:hAnsi="Arial" w:cs="Arial"/>
                <w:lang w:val="en-GB"/>
              </w:rPr>
            </w:pPr>
          </w:p>
        </w:tc>
      </w:tr>
      <w:tr w:rsidR="00E454DC" w:rsidRPr="005C0BC4" w14:paraId="4901A1A8" w14:textId="77777777">
        <w:tc>
          <w:tcPr>
            <w:tcW w:w="4644" w:type="dxa"/>
            <w:vAlign w:val="bottom"/>
          </w:tcPr>
          <w:p w14:paraId="6ECB70F2" w14:textId="77777777" w:rsidR="00E454DC" w:rsidRPr="005C0BC4" w:rsidRDefault="00E454DC">
            <w:pPr>
              <w:keepNext/>
              <w:tabs>
                <w:tab w:val="right" w:leader="dot" w:pos="4320"/>
              </w:tabs>
              <w:spacing w:before="60"/>
              <w:rPr>
                <w:rFonts w:ascii="Arial" w:hAnsi="Arial" w:cs="Arial"/>
                <w:lang w:val="en-GB"/>
              </w:rPr>
            </w:pPr>
            <w:r w:rsidRPr="005C0BC4">
              <w:rPr>
                <w:rFonts w:ascii="Arial" w:hAnsi="Arial" w:cs="Arial"/>
                <w:lang w:val="en-GB"/>
              </w:rPr>
              <w:t>Before me:</w:t>
            </w:r>
          </w:p>
        </w:tc>
        <w:tc>
          <w:tcPr>
            <w:tcW w:w="567" w:type="dxa"/>
            <w:vAlign w:val="bottom"/>
          </w:tcPr>
          <w:p w14:paraId="0DB8F5D8" w14:textId="77777777" w:rsidR="00E454DC" w:rsidRPr="005C0BC4" w:rsidRDefault="00E454DC">
            <w:pPr>
              <w:keepNext/>
              <w:spacing w:before="60"/>
              <w:rPr>
                <w:rFonts w:ascii="Arial" w:hAnsi="Arial" w:cs="Arial"/>
                <w:lang w:val="en-GB"/>
              </w:rPr>
            </w:pPr>
          </w:p>
        </w:tc>
        <w:tc>
          <w:tcPr>
            <w:tcW w:w="4644" w:type="dxa"/>
            <w:vAlign w:val="bottom"/>
          </w:tcPr>
          <w:p w14:paraId="0BBC11C0" w14:textId="77777777" w:rsidR="00E454DC" w:rsidRPr="005C0BC4" w:rsidRDefault="00E454DC">
            <w:pPr>
              <w:keepNext/>
              <w:tabs>
                <w:tab w:val="right" w:leader="dot" w:pos="4389"/>
              </w:tabs>
              <w:spacing w:before="60"/>
              <w:rPr>
                <w:rFonts w:ascii="Arial" w:hAnsi="Arial" w:cs="Arial"/>
                <w:lang w:val="en-GB"/>
              </w:rPr>
            </w:pPr>
          </w:p>
        </w:tc>
      </w:tr>
      <w:tr w:rsidR="00E454DC" w:rsidRPr="005C0BC4" w14:paraId="247B088B" w14:textId="77777777">
        <w:tc>
          <w:tcPr>
            <w:tcW w:w="4644" w:type="dxa"/>
            <w:tcBorders>
              <w:bottom w:val="dashSmallGap" w:sz="4" w:space="0" w:color="auto"/>
            </w:tcBorders>
            <w:vAlign w:val="bottom"/>
          </w:tcPr>
          <w:p w14:paraId="5EA378A1" w14:textId="77777777" w:rsidR="00E454DC" w:rsidRPr="005C0BC4" w:rsidRDefault="003F4671">
            <w:pPr>
              <w:keepNext/>
              <w:tabs>
                <w:tab w:val="right" w:leader="dot" w:pos="4320"/>
              </w:tabs>
              <w:spacing w:before="60"/>
              <w:rPr>
                <w:rFonts w:ascii="Arial" w:hAnsi="Arial" w:cs="Arial"/>
                <w:sz w:val="22"/>
                <w:szCs w:val="22"/>
                <w:lang w:val="en-GB"/>
              </w:rPr>
            </w:pPr>
            <w:r w:rsidRPr="005C0BC4">
              <w:rPr>
                <w:rFonts w:ascii="Arial" w:hAnsi="Arial" w:cs="Arial"/>
                <w:sz w:val="22"/>
                <w:szCs w:val="22"/>
                <w:lang w:val="en-GB"/>
              </w:rPr>
              <w:t>Bob Witness</w:t>
            </w:r>
          </w:p>
        </w:tc>
        <w:tc>
          <w:tcPr>
            <w:tcW w:w="567" w:type="dxa"/>
            <w:vAlign w:val="bottom"/>
          </w:tcPr>
          <w:p w14:paraId="4057A715" w14:textId="77777777" w:rsidR="00E454DC" w:rsidRPr="005C0BC4" w:rsidRDefault="00E454DC">
            <w:pPr>
              <w:keepNext/>
              <w:spacing w:before="60"/>
              <w:rPr>
                <w:rFonts w:ascii="Arial" w:hAnsi="Arial" w:cs="Arial"/>
                <w:lang w:val="en-GB"/>
              </w:rPr>
            </w:pPr>
          </w:p>
        </w:tc>
        <w:tc>
          <w:tcPr>
            <w:tcW w:w="4644" w:type="dxa"/>
            <w:vAlign w:val="bottom"/>
          </w:tcPr>
          <w:p w14:paraId="7DB1AE5C" w14:textId="77777777" w:rsidR="00E454DC" w:rsidRPr="005C0BC4" w:rsidRDefault="00E454DC">
            <w:pPr>
              <w:keepNext/>
              <w:tabs>
                <w:tab w:val="right" w:leader="dot" w:pos="4389"/>
              </w:tabs>
              <w:spacing w:before="60"/>
              <w:rPr>
                <w:rFonts w:ascii="Arial" w:hAnsi="Arial" w:cs="Arial"/>
                <w:lang w:val="en-GB"/>
              </w:rPr>
            </w:pPr>
          </w:p>
        </w:tc>
      </w:tr>
      <w:tr w:rsidR="00E454DC" w:rsidRPr="005C0BC4" w14:paraId="44F51DA4" w14:textId="77777777">
        <w:tc>
          <w:tcPr>
            <w:tcW w:w="4644" w:type="dxa"/>
            <w:tcBorders>
              <w:top w:val="dashSmallGap" w:sz="4" w:space="0" w:color="auto"/>
            </w:tcBorders>
            <w:vAlign w:val="bottom"/>
          </w:tcPr>
          <w:p w14:paraId="1F037F8F" w14:textId="77777777" w:rsidR="00E454DC" w:rsidRPr="005C0BC4" w:rsidRDefault="00E454DC">
            <w:pPr>
              <w:keepNext/>
              <w:tabs>
                <w:tab w:val="right" w:leader="dot" w:pos="4320"/>
              </w:tabs>
              <w:spacing w:before="60"/>
              <w:rPr>
                <w:rFonts w:ascii="Arial" w:hAnsi="Arial" w:cs="Arial"/>
                <w:lang w:val="en-GB"/>
              </w:rPr>
            </w:pPr>
            <w:r w:rsidRPr="005C0BC4">
              <w:rPr>
                <w:rFonts w:ascii="Arial" w:hAnsi="Arial" w:cs="Arial"/>
                <w:lang w:val="en-GB"/>
              </w:rPr>
              <w:t>Signature of witness</w:t>
            </w:r>
          </w:p>
        </w:tc>
        <w:tc>
          <w:tcPr>
            <w:tcW w:w="567" w:type="dxa"/>
            <w:vAlign w:val="bottom"/>
          </w:tcPr>
          <w:p w14:paraId="64415A3A" w14:textId="77777777" w:rsidR="00E454DC" w:rsidRPr="005C0BC4" w:rsidRDefault="00E454DC">
            <w:pPr>
              <w:keepNext/>
              <w:rPr>
                <w:rFonts w:ascii="Arial" w:hAnsi="Arial" w:cs="Arial"/>
                <w:lang w:val="en-GB"/>
              </w:rPr>
            </w:pPr>
          </w:p>
        </w:tc>
        <w:tc>
          <w:tcPr>
            <w:tcW w:w="4644" w:type="dxa"/>
            <w:vAlign w:val="bottom"/>
          </w:tcPr>
          <w:p w14:paraId="3A2F55A3" w14:textId="77777777" w:rsidR="00E454DC" w:rsidRPr="005C0BC4" w:rsidRDefault="00E454DC">
            <w:pPr>
              <w:keepNext/>
              <w:tabs>
                <w:tab w:val="right" w:leader="dot" w:pos="4389"/>
              </w:tabs>
              <w:rPr>
                <w:rFonts w:ascii="Arial" w:hAnsi="Arial" w:cs="Arial"/>
                <w:lang w:val="en-GB"/>
              </w:rPr>
            </w:pPr>
          </w:p>
        </w:tc>
      </w:tr>
      <w:tr w:rsidR="00E454DC" w:rsidRPr="005C0BC4" w14:paraId="4119D710" w14:textId="77777777">
        <w:tc>
          <w:tcPr>
            <w:tcW w:w="9855" w:type="dxa"/>
            <w:gridSpan w:val="3"/>
            <w:vAlign w:val="bottom"/>
          </w:tcPr>
          <w:p w14:paraId="0A7EE4BD" w14:textId="77777777" w:rsidR="00E454DC" w:rsidRPr="005C0BC4" w:rsidRDefault="00E454DC" w:rsidP="003F4671">
            <w:pPr>
              <w:keepNext/>
              <w:tabs>
                <w:tab w:val="right" w:leader="dot" w:pos="4389"/>
              </w:tabs>
              <w:spacing w:before="240"/>
              <w:jc w:val="left"/>
              <w:rPr>
                <w:rFonts w:ascii="Arial" w:hAnsi="Arial" w:cs="Arial"/>
                <w:lang w:val="en-GB"/>
              </w:rPr>
            </w:pPr>
            <w:r w:rsidRPr="005C0BC4">
              <w:rPr>
                <w:rFonts w:ascii="Arial" w:hAnsi="Arial" w:cs="Arial"/>
                <w:lang w:val="en-GB"/>
              </w:rPr>
              <w:t xml:space="preserve">Full name of witness: </w:t>
            </w:r>
            <w:r w:rsidR="003F4671" w:rsidRPr="005C0BC4">
              <w:rPr>
                <w:rFonts w:ascii="Arial" w:hAnsi="Arial" w:cs="Arial"/>
                <w:szCs w:val="24"/>
              </w:rPr>
              <w:t>Bob Witness</w:t>
            </w:r>
          </w:p>
        </w:tc>
      </w:tr>
      <w:tr w:rsidR="00E454DC" w:rsidRPr="005C0BC4" w14:paraId="4F02B3D6" w14:textId="77777777">
        <w:tc>
          <w:tcPr>
            <w:tcW w:w="9855" w:type="dxa"/>
            <w:gridSpan w:val="3"/>
            <w:vAlign w:val="bottom"/>
          </w:tcPr>
          <w:p w14:paraId="175C67B1" w14:textId="77777777" w:rsidR="00E454DC" w:rsidRPr="005C0BC4" w:rsidRDefault="00E454DC" w:rsidP="003F4671">
            <w:pPr>
              <w:keepNext/>
              <w:tabs>
                <w:tab w:val="right" w:leader="dot" w:pos="4389"/>
              </w:tabs>
              <w:spacing w:before="240"/>
              <w:jc w:val="left"/>
              <w:rPr>
                <w:rFonts w:ascii="Arial" w:hAnsi="Arial" w:cs="Arial"/>
                <w:lang w:val="en-GB"/>
              </w:rPr>
            </w:pPr>
            <w:r w:rsidRPr="005C0BC4">
              <w:rPr>
                <w:rFonts w:ascii="Arial" w:hAnsi="Arial" w:cs="Arial"/>
                <w:bCs/>
              </w:rPr>
              <w:t xml:space="preserve">Qualification of witness: </w:t>
            </w:r>
            <w:r w:rsidR="003F4671" w:rsidRPr="005C0BC4">
              <w:rPr>
                <w:rFonts w:ascii="Arial" w:hAnsi="Arial" w:cs="Arial"/>
                <w:szCs w:val="24"/>
              </w:rPr>
              <w:t>Justice of the Peace</w:t>
            </w:r>
          </w:p>
        </w:tc>
      </w:tr>
    </w:tbl>
    <w:p w14:paraId="5CDBBAF0" w14:textId="6D00BAB3" w:rsidR="00622758" w:rsidRPr="005C0BC4" w:rsidRDefault="00622758" w:rsidP="003E0DEA">
      <w:pPr>
        <w:spacing w:before="240"/>
        <w:rPr>
          <w:rFonts w:ascii="Arial" w:hAnsi="Arial" w:cs="Arial"/>
          <w:sz w:val="16"/>
        </w:rPr>
      </w:pPr>
    </w:p>
    <w:sectPr w:rsidR="00622758" w:rsidRPr="005C0BC4">
      <w:footerReference w:type="default" r:id="rId7"/>
      <w:headerReference w:type="first" r:id="rId8"/>
      <w:footerReference w:type="first" r:id="rId9"/>
      <w:pgSz w:w="11909" w:h="16834" w:code="9"/>
      <w:pgMar w:top="1134" w:right="851" w:bottom="567" w:left="1134" w:header="851" w:footer="454"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97DA0" w14:textId="77777777" w:rsidR="004440AE" w:rsidRDefault="004440AE">
      <w:r>
        <w:separator/>
      </w:r>
    </w:p>
  </w:endnote>
  <w:endnote w:type="continuationSeparator" w:id="0">
    <w:p w14:paraId="5D3EC904" w14:textId="77777777" w:rsidR="004440AE" w:rsidRDefault="0044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AA7B2" w14:textId="77777777" w:rsidR="003A77CF" w:rsidRDefault="003A77CF">
    <w:pPr>
      <w:jc w:val="right"/>
    </w:pPr>
    <w:r>
      <w:fldChar w:fldCharType="begin"/>
    </w:r>
    <w:r>
      <w:instrText xml:space="preserve"> PAGE </w:instrText>
    </w:r>
    <w:r>
      <w:fldChar w:fldCharType="separate"/>
    </w:r>
    <w:r w:rsidR="00690807">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A65F6" w14:textId="77777777" w:rsidR="003A77CF" w:rsidRDefault="003A77CF">
    <w:pP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690807">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59803" w14:textId="77777777" w:rsidR="004440AE" w:rsidRDefault="004440AE">
      <w:r>
        <w:separator/>
      </w:r>
    </w:p>
  </w:footnote>
  <w:footnote w:type="continuationSeparator" w:id="0">
    <w:p w14:paraId="6247DBC9" w14:textId="77777777" w:rsidR="004440AE" w:rsidRDefault="00444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0A9DB" w14:textId="77777777" w:rsidR="003A77CF" w:rsidRDefault="003A77CF">
    <w:pPr>
      <w:spacing w:line="48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F0A33"/>
    <w:multiLevelType w:val="hybridMultilevel"/>
    <w:tmpl w:val="03065A36"/>
    <w:lvl w:ilvl="0" w:tplc="E32CAE2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0160653"/>
    <w:multiLevelType w:val="hybridMultilevel"/>
    <w:tmpl w:val="BC686878"/>
    <w:lvl w:ilvl="0" w:tplc="392236C8">
      <w:start w:val="1"/>
      <w:numFmt w:val="decimal"/>
      <w:lvlText w:val="%1."/>
      <w:lvlJc w:val="left"/>
      <w:pPr>
        <w:tabs>
          <w:tab w:val="num" w:pos="567"/>
        </w:tabs>
        <w:ind w:left="567" w:hanging="567"/>
      </w:pPr>
      <w:rPr>
        <w:rFonts w:hint="default"/>
        <w:b w:val="0"/>
      </w:rPr>
    </w:lvl>
    <w:lvl w:ilvl="1" w:tplc="573E60A6">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AU" w:vendorID="64" w:dllVersion="5" w:nlCheck="1" w:checkStyle="1"/>
  <w:activeWritingStyle w:appName="MSWord" w:lang="en-GB" w:vendorID="64" w:dllVersion="6" w:nlCheck="1" w:checkStyle="1"/>
  <w:activeWritingStyle w:appName="MSWord" w:lang="en-AU" w:vendorID="64" w:dllVersion="6" w:nlCheck="1" w:checkStyle="1"/>
  <w:activeWritingStyle w:appName="MSWord" w:lang="en-GB" w:vendorID="64" w:dllVersion="5" w:nlCheck="1" w:checkStyle="1"/>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17C"/>
    <w:rsid w:val="00011C31"/>
    <w:rsid w:val="0001478E"/>
    <w:rsid w:val="000170F3"/>
    <w:rsid w:val="00017A53"/>
    <w:rsid w:val="000313A3"/>
    <w:rsid w:val="0004717C"/>
    <w:rsid w:val="0004794E"/>
    <w:rsid w:val="0005662E"/>
    <w:rsid w:val="00062C70"/>
    <w:rsid w:val="00086EAD"/>
    <w:rsid w:val="00096203"/>
    <w:rsid w:val="000A2E05"/>
    <w:rsid w:val="000B2A3D"/>
    <w:rsid w:val="000C677E"/>
    <w:rsid w:val="000E032E"/>
    <w:rsid w:val="001167F1"/>
    <w:rsid w:val="00121EF6"/>
    <w:rsid w:val="00123136"/>
    <w:rsid w:val="00136156"/>
    <w:rsid w:val="00136E99"/>
    <w:rsid w:val="00153919"/>
    <w:rsid w:val="00153B6C"/>
    <w:rsid w:val="00154423"/>
    <w:rsid w:val="00171B4A"/>
    <w:rsid w:val="001873FE"/>
    <w:rsid w:val="00194B1D"/>
    <w:rsid w:val="001A290D"/>
    <w:rsid w:val="001C3A7F"/>
    <w:rsid w:val="001D1A7C"/>
    <w:rsid w:val="001E1F49"/>
    <w:rsid w:val="001F2E0E"/>
    <w:rsid w:val="002250E1"/>
    <w:rsid w:val="00233FE4"/>
    <w:rsid w:val="00236777"/>
    <w:rsid w:val="00255A51"/>
    <w:rsid w:val="00256C6A"/>
    <w:rsid w:val="00267A78"/>
    <w:rsid w:val="00271C6A"/>
    <w:rsid w:val="00273491"/>
    <w:rsid w:val="0027594E"/>
    <w:rsid w:val="0027781C"/>
    <w:rsid w:val="00283177"/>
    <w:rsid w:val="002A5AB8"/>
    <w:rsid w:val="002D111B"/>
    <w:rsid w:val="002D783C"/>
    <w:rsid w:val="003061E9"/>
    <w:rsid w:val="00312A48"/>
    <w:rsid w:val="003152B1"/>
    <w:rsid w:val="00325D86"/>
    <w:rsid w:val="0033395F"/>
    <w:rsid w:val="00355657"/>
    <w:rsid w:val="003649FF"/>
    <w:rsid w:val="00364C08"/>
    <w:rsid w:val="003755CE"/>
    <w:rsid w:val="00384B25"/>
    <w:rsid w:val="00396086"/>
    <w:rsid w:val="003A77CF"/>
    <w:rsid w:val="003C6717"/>
    <w:rsid w:val="003D6E0D"/>
    <w:rsid w:val="003E0DEA"/>
    <w:rsid w:val="003F218E"/>
    <w:rsid w:val="003F4671"/>
    <w:rsid w:val="003F46A9"/>
    <w:rsid w:val="004005ED"/>
    <w:rsid w:val="00406607"/>
    <w:rsid w:val="0042348C"/>
    <w:rsid w:val="00426861"/>
    <w:rsid w:val="004318D6"/>
    <w:rsid w:val="00440DEE"/>
    <w:rsid w:val="004440AE"/>
    <w:rsid w:val="00456BCD"/>
    <w:rsid w:val="00476EDE"/>
    <w:rsid w:val="00483FC2"/>
    <w:rsid w:val="00486A77"/>
    <w:rsid w:val="0049310A"/>
    <w:rsid w:val="004A212C"/>
    <w:rsid w:val="004A443E"/>
    <w:rsid w:val="004E267B"/>
    <w:rsid w:val="004E4F5D"/>
    <w:rsid w:val="00507818"/>
    <w:rsid w:val="005268E2"/>
    <w:rsid w:val="00533133"/>
    <w:rsid w:val="00540A0D"/>
    <w:rsid w:val="00546EE5"/>
    <w:rsid w:val="0055288E"/>
    <w:rsid w:val="00554F68"/>
    <w:rsid w:val="00567341"/>
    <w:rsid w:val="00574806"/>
    <w:rsid w:val="00585580"/>
    <w:rsid w:val="005923B4"/>
    <w:rsid w:val="005B0DF0"/>
    <w:rsid w:val="005C0BC4"/>
    <w:rsid w:val="005C45D3"/>
    <w:rsid w:val="005C4C14"/>
    <w:rsid w:val="005F0BCF"/>
    <w:rsid w:val="006153B4"/>
    <w:rsid w:val="00622758"/>
    <w:rsid w:val="00655BE4"/>
    <w:rsid w:val="0065736B"/>
    <w:rsid w:val="00690807"/>
    <w:rsid w:val="00691B2B"/>
    <w:rsid w:val="00697A07"/>
    <w:rsid w:val="006A0BFA"/>
    <w:rsid w:val="006B3895"/>
    <w:rsid w:val="006C73C9"/>
    <w:rsid w:val="006E481E"/>
    <w:rsid w:val="006F2966"/>
    <w:rsid w:val="006F29F4"/>
    <w:rsid w:val="007211DD"/>
    <w:rsid w:val="00736094"/>
    <w:rsid w:val="00762AB9"/>
    <w:rsid w:val="00775B0B"/>
    <w:rsid w:val="00782FA5"/>
    <w:rsid w:val="00795A45"/>
    <w:rsid w:val="007A230B"/>
    <w:rsid w:val="007A7D7B"/>
    <w:rsid w:val="007C20B5"/>
    <w:rsid w:val="007C3E4D"/>
    <w:rsid w:val="007D046C"/>
    <w:rsid w:val="007D55E9"/>
    <w:rsid w:val="00810895"/>
    <w:rsid w:val="008504C6"/>
    <w:rsid w:val="00852C7F"/>
    <w:rsid w:val="008601E3"/>
    <w:rsid w:val="00872947"/>
    <w:rsid w:val="00885C04"/>
    <w:rsid w:val="008C2FF3"/>
    <w:rsid w:val="008C51A6"/>
    <w:rsid w:val="008C5425"/>
    <w:rsid w:val="008D23E8"/>
    <w:rsid w:val="008F36AD"/>
    <w:rsid w:val="008F67F0"/>
    <w:rsid w:val="008F7E89"/>
    <w:rsid w:val="00912D85"/>
    <w:rsid w:val="0093660A"/>
    <w:rsid w:val="00961150"/>
    <w:rsid w:val="009675C3"/>
    <w:rsid w:val="00983544"/>
    <w:rsid w:val="009A1730"/>
    <w:rsid w:val="009B5A51"/>
    <w:rsid w:val="009B75DD"/>
    <w:rsid w:val="009C7B02"/>
    <w:rsid w:val="009E0688"/>
    <w:rsid w:val="009E12F1"/>
    <w:rsid w:val="009E1D4E"/>
    <w:rsid w:val="009E4C9E"/>
    <w:rsid w:val="00A01C54"/>
    <w:rsid w:val="00A3528B"/>
    <w:rsid w:val="00A40ED6"/>
    <w:rsid w:val="00A85E50"/>
    <w:rsid w:val="00A975B7"/>
    <w:rsid w:val="00AA24F4"/>
    <w:rsid w:val="00AB5CE6"/>
    <w:rsid w:val="00AD3096"/>
    <w:rsid w:val="00B01C56"/>
    <w:rsid w:val="00B1198B"/>
    <w:rsid w:val="00B178A9"/>
    <w:rsid w:val="00B24958"/>
    <w:rsid w:val="00B2789A"/>
    <w:rsid w:val="00B620AE"/>
    <w:rsid w:val="00B62D5A"/>
    <w:rsid w:val="00B70FCB"/>
    <w:rsid w:val="00BB31D7"/>
    <w:rsid w:val="00BC0158"/>
    <w:rsid w:val="00BE404F"/>
    <w:rsid w:val="00BE5645"/>
    <w:rsid w:val="00BF4A65"/>
    <w:rsid w:val="00BF5207"/>
    <w:rsid w:val="00C3399A"/>
    <w:rsid w:val="00C44E20"/>
    <w:rsid w:val="00C62E17"/>
    <w:rsid w:val="00C677AE"/>
    <w:rsid w:val="00C71D16"/>
    <w:rsid w:val="00C83E17"/>
    <w:rsid w:val="00C84B43"/>
    <w:rsid w:val="00C84D53"/>
    <w:rsid w:val="00C874CD"/>
    <w:rsid w:val="00CA37D3"/>
    <w:rsid w:val="00CC1562"/>
    <w:rsid w:val="00CC2C6E"/>
    <w:rsid w:val="00CD4520"/>
    <w:rsid w:val="00CD64F9"/>
    <w:rsid w:val="00CF1950"/>
    <w:rsid w:val="00D02DDB"/>
    <w:rsid w:val="00D1094E"/>
    <w:rsid w:val="00D10F22"/>
    <w:rsid w:val="00D2441D"/>
    <w:rsid w:val="00D34DA8"/>
    <w:rsid w:val="00D41413"/>
    <w:rsid w:val="00D470DC"/>
    <w:rsid w:val="00D508A3"/>
    <w:rsid w:val="00D5796B"/>
    <w:rsid w:val="00D72DE1"/>
    <w:rsid w:val="00DC2570"/>
    <w:rsid w:val="00DE18D5"/>
    <w:rsid w:val="00DE4553"/>
    <w:rsid w:val="00DE4C85"/>
    <w:rsid w:val="00E03A22"/>
    <w:rsid w:val="00E07EF9"/>
    <w:rsid w:val="00E14D85"/>
    <w:rsid w:val="00E1747E"/>
    <w:rsid w:val="00E206E7"/>
    <w:rsid w:val="00E454DC"/>
    <w:rsid w:val="00E77A52"/>
    <w:rsid w:val="00E80D8C"/>
    <w:rsid w:val="00E876A4"/>
    <w:rsid w:val="00E87F6C"/>
    <w:rsid w:val="00ED51F2"/>
    <w:rsid w:val="00ED5C37"/>
    <w:rsid w:val="00F11EFA"/>
    <w:rsid w:val="00F16CC0"/>
    <w:rsid w:val="00F17615"/>
    <w:rsid w:val="00F24DF3"/>
    <w:rsid w:val="00F47ABE"/>
    <w:rsid w:val="00F6349B"/>
    <w:rsid w:val="00F73BAB"/>
    <w:rsid w:val="00F75472"/>
    <w:rsid w:val="00F93C96"/>
    <w:rsid w:val="00FD4D65"/>
    <w:rsid w:val="00FD5F1F"/>
    <w:rsid w:val="00FE609E"/>
    <w:rsid w:val="00FF707F"/>
    <w:rsid w:val="00FF77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6093"/>
  <w15:chartTrackingRefBased/>
  <w15:docId w15:val="{96AFEF03-D55C-0649-9ED1-6AE6F894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lang w:eastAsia="en-US"/>
    </w:rPr>
  </w:style>
  <w:style w:type="paragraph" w:styleId="Heading1">
    <w:name w:val="heading 1"/>
    <w:basedOn w:val="Normal"/>
    <w:qFormat/>
    <w:pPr>
      <w:tabs>
        <w:tab w:val="left" w:pos="850"/>
      </w:tabs>
      <w:outlineLvl w:val="0"/>
    </w:pPr>
  </w:style>
  <w:style w:type="paragraph" w:styleId="Heading2">
    <w:name w:val="heading 2"/>
    <w:basedOn w:val="Normal"/>
    <w:next w:val="Normal"/>
    <w:link w:val="Heading2Char"/>
    <w:qFormat/>
    <w:pPr>
      <w:tabs>
        <w:tab w:val="left" w:pos="850"/>
      </w:tabs>
      <w:outlineLvl w:val="1"/>
    </w:pPr>
  </w:style>
  <w:style w:type="paragraph" w:styleId="Heading3">
    <w:name w:val="heading 3"/>
    <w:basedOn w:val="Normal"/>
    <w:link w:val="Heading3Char"/>
    <w:qFormat/>
    <w:pPr>
      <w:tabs>
        <w:tab w:val="left" w:pos="1701"/>
      </w:tabs>
      <w:outlineLvl w:val="2"/>
    </w:pPr>
  </w:style>
  <w:style w:type="paragraph" w:styleId="Heading4">
    <w:name w:val="heading 4"/>
    <w:basedOn w:val="Normal"/>
    <w:qFormat/>
    <w:pPr>
      <w:tabs>
        <w:tab w:val="left" w:pos="2551"/>
      </w:tabs>
      <w:outlineLvl w:val="3"/>
    </w:pPr>
  </w:style>
  <w:style w:type="paragraph" w:styleId="Heading5">
    <w:name w:val="heading 5"/>
    <w:basedOn w:val="Normal"/>
    <w:next w:val="Normal"/>
    <w:qFormat/>
    <w:pPr>
      <w:spacing w:before="240" w:after="60"/>
      <w:outlineLvl w:val="4"/>
    </w:p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style>
  <w:style w:type="paragraph" w:styleId="Heading9">
    <w:name w:val="heading 9"/>
    <w:basedOn w:val="Normal"/>
    <w:next w:val="Normal"/>
    <w:qFormat/>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Schedulepara">
    <w:name w:val="Schedule para"/>
    <w:basedOn w:val="Normal"/>
    <w:pPr>
      <w:tabs>
        <w:tab w:val="right" w:pos="567"/>
      </w:tabs>
      <w:spacing w:before="180" w:line="260" w:lineRule="exact"/>
      <w:ind w:left="964" w:hanging="964"/>
    </w:pPr>
    <w:rPr>
      <w:szCs w:val="24"/>
    </w:rPr>
  </w:style>
  <w:style w:type="character" w:styleId="PageNumber">
    <w:name w:val="page number"/>
    <w:basedOn w:val="DefaultParagraphFont"/>
  </w:style>
  <w:style w:type="character" w:styleId="Hyperlink">
    <w:name w:val="Hyperlink"/>
    <w:rPr>
      <w:color w:val="0000FF"/>
      <w:u w:val="single"/>
    </w:rPr>
  </w:style>
  <w:style w:type="paragraph" w:styleId="NormalWeb">
    <w:name w:val="Normal (Web)"/>
    <w:basedOn w:val="Normal"/>
    <w:pPr>
      <w:spacing w:before="100" w:beforeAutospacing="1" w:after="100" w:afterAutospacing="1"/>
      <w:jc w:val="left"/>
    </w:pPr>
    <w:rPr>
      <w:rFonts w:ascii="Verdana" w:eastAsia="SimSun" w:hAnsi="Verdana"/>
      <w:sz w:val="20"/>
      <w:lang w:eastAsia="zh-CN"/>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EndnoteText">
    <w:name w:val="endnote text"/>
    <w:basedOn w:val="Normal"/>
    <w:semiHidden/>
    <w:rsid w:val="00622758"/>
    <w:rPr>
      <w:sz w:val="20"/>
    </w:rPr>
  </w:style>
  <w:style w:type="character" w:styleId="EndnoteReference">
    <w:name w:val="endnote reference"/>
    <w:semiHidden/>
    <w:rsid w:val="00622758"/>
    <w:rPr>
      <w:vertAlign w:val="superscript"/>
    </w:rPr>
  </w:style>
  <w:style w:type="character" w:styleId="FollowedHyperlink">
    <w:name w:val="FollowedHyperlink"/>
    <w:rsid w:val="00DE4553"/>
    <w:rPr>
      <w:color w:val="800080"/>
      <w:u w:val="single"/>
    </w:rPr>
  </w:style>
  <w:style w:type="character" w:customStyle="1" w:styleId="Heading2Char">
    <w:name w:val="Heading 2 Char"/>
    <w:link w:val="Heading2"/>
    <w:rsid w:val="00E87F6C"/>
    <w:rPr>
      <w:sz w:val="24"/>
      <w:lang w:eastAsia="en-US"/>
    </w:rPr>
  </w:style>
  <w:style w:type="character" w:customStyle="1" w:styleId="Heading3Char">
    <w:name w:val="Heading 3 Char"/>
    <w:link w:val="Heading3"/>
    <w:rsid w:val="00E87F6C"/>
    <w:rPr>
      <w:sz w:val="24"/>
      <w:lang w:eastAsia="en-US"/>
    </w:rPr>
  </w:style>
  <w:style w:type="paragraph" w:styleId="ListParagraph">
    <w:name w:val="List Paragraph"/>
    <w:basedOn w:val="Normal"/>
    <w:uiPriority w:val="34"/>
    <w:qFormat/>
    <w:rsid w:val="00406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45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3BCDAAC44346A0C2307F1A368ADB" ma:contentTypeVersion="10" ma:contentTypeDescription="Create a new document." ma:contentTypeScope="" ma:versionID="23d18dd955f2d716d380e87eb271af30">
  <xsd:schema xmlns:xsd="http://www.w3.org/2001/XMLSchema" xmlns:xs="http://www.w3.org/2001/XMLSchema" xmlns:p="http://schemas.microsoft.com/office/2006/metadata/properties" xmlns:ns2="9fe8a190-a5f8-4773-adac-e0e3a19b90d9" xmlns:ns3="06c72f1e-0326-4e87-a981-e79a536aa6e5" targetNamespace="http://schemas.microsoft.com/office/2006/metadata/properties" ma:root="true" ma:fieldsID="8b3805e187afc8f90986c2d36c4aa9b1" ns2:_="" ns3:_="">
    <xsd:import namespace="9fe8a190-a5f8-4773-adac-e0e3a19b90d9"/>
    <xsd:import namespace="06c72f1e-0326-4e87-a981-e79a536aa6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8a190-a5f8-4773-adac-e0e3a19b90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c72f1e-0326-4e87-a981-e79a536aa6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37E280-16C8-4820-B7C7-160862EB21D5}"/>
</file>

<file path=customXml/itemProps2.xml><?xml version="1.0" encoding="utf-8"?>
<ds:datastoreItem xmlns:ds="http://schemas.openxmlformats.org/officeDocument/2006/customXml" ds:itemID="{56992D57-5776-417D-990E-1900AF1D5AA8}"/>
</file>

<file path=customXml/itemProps3.xml><?xml version="1.0" encoding="utf-8"?>
<ds:datastoreItem xmlns:ds="http://schemas.openxmlformats.org/officeDocument/2006/customXml" ds:itemID="{3FA84F4C-FF88-4626-918E-76E6428F8E31}"/>
</file>

<file path=docProps/app.xml><?xml version="1.0" encoding="utf-8"?>
<Properties xmlns="http://schemas.openxmlformats.org/officeDocument/2006/extended-properties" xmlns:vt="http://schemas.openxmlformats.org/officeDocument/2006/docPropsVTypes">
  <Template>Normal</Template>
  <TotalTime>1</TotalTime>
  <Pages>5</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Affidavit</vt:lpstr>
    </vt:vector>
  </TitlesOfParts>
  <Company>Federal Magistrates Court</Company>
  <LinksUpToDate>false</LinksUpToDate>
  <CharactersWithSpaces>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dc:title>
  <dc:subject/>
  <dc:creator>Federal Magistrates Court</dc:creator>
  <cp:keywords/>
  <cp:lastModifiedBy>Carly Hanson</cp:lastModifiedBy>
  <cp:revision>2</cp:revision>
  <cp:lastPrinted>2019-03-21T23:12:00Z</cp:lastPrinted>
  <dcterms:created xsi:type="dcterms:W3CDTF">2019-03-29T04:05:00Z</dcterms:created>
  <dcterms:modified xsi:type="dcterms:W3CDTF">2019-03-29T04:05:00Z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0x01010004213BCDAAC44346A0C2307F1A368ADB</vt:lpwstr>
  </property>
</Properties>
</file>