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3E140" w14:textId="39DDA5D7" w:rsidR="003675F2" w:rsidRDefault="003675F2" w:rsidP="00BE375E">
      <w:pPr>
        <w:spacing w:after="120"/>
        <w:outlineLvl w:val="0"/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  <w:r w:rsidRPr="002C2078">
        <w:rPr>
          <w:rFonts w:asciiTheme="minorHAnsi" w:hAnsiTheme="minorHAnsi"/>
          <w:b/>
          <w:sz w:val="40"/>
          <w:szCs w:val="40"/>
        </w:rPr>
        <w:t>Communications Plan Worksheet</w:t>
      </w:r>
      <w:r w:rsidRPr="002C2078">
        <w:rPr>
          <w:rFonts w:asciiTheme="minorHAnsi" w:hAnsiTheme="minorHAnsi"/>
          <w:b/>
          <w:sz w:val="40"/>
          <w:szCs w:val="40"/>
        </w:rPr>
        <w:br/>
      </w:r>
      <w:r w:rsidR="00691D1A">
        <w:rPr>
          <w:rFonts w:asciiTheme="minorHAnsi" w:hAnsiTheme="minorHAnsi"/>
          <w:i/>
          <w:sz w:val="20"/>
          <w:szCs w:val="20"/>
        </w:rPr>
        <w:t>You will use this worksheet in both Communications Planning 1 (morning) and 2 (afternoon)</w:t>
      </w:r>
    </w:p>
    <w:p w14:paraId="7CF52CC7" w14:textId="77777777" w:rsidR="003675F2" w:rsidRDefault="003675F2" w:rsidP="00BE375E">
      <w:pPr>
        <w:spacing w:after="120"/>
        <w:outlineLvl w:val="0"/>
        <w:rPr>
          <w:rFonts w:asciiTheme="minorHAnsi" w:hAnsiTheme="minorHAnsi"/>
          <w:i/>
          <w:sz w:val="20"/>
          <w:szCs w:val="20"/>
        </w:rPr>
      </w:pPr>
    </w:p>
    <w:p w14:paraId="331C07A7" w14:textId="2315233A" w:rsidR="00BE375E" w:rsidRPr="00220017" w:rsidRDefault="00BE375E" w:rsidP="00BE375E">
      <w:pPr>
        <w:spacing w:after="120"/>
        <w:outlineLvl w:val="0"/>
        <w:rPr>
          <w:rFonts w:ascii="Times New Roman" w:hAnsi="Times New Roman"/>
          <w:b/>
          <w:sz w:val="22"/>
          <w:u w:val="single"/>
        </w:rPr>
      </w:pPr>
      <w:r w:rsidRPr="0017555E">
        <w:rPr>
          <w:rFonts w:ascii="Times New Roman" w:hAnsi="Times New Roman"/>
          <w:b/>
          <w:sz w:val="22"/>
          <w:u w:val="single"/>
        </w:rPr>
        <w:t xml:space="preserve">Step 1 – </w:t>
      </w:r>
      <w:r w:rsidR="00724112">
        <w:rPr>
          <w:rFonts w:ascii="Times New Roman" w:hAnsi="Times New Roman"/>
          <w:b/>
          <w:sz w:val="22"/>
          <w:u w:val="single"/>
        </w:rPr>
        <w:t>Object</w:t>
      </w:r>
      <w:r>
        <w:rPr>
          <w:rFonts w:ascii="Times New Roman" w:hAnsi="Times New Roman"/>
          <w:b/>
          <w:sz w:val="22"/>
          <w:u w:val="single"/>
        </w:rPr>
        <w:t>ive</w:t>
      </w:r>
      <w:r w:rsidRPr="0017555E">
        <w:rPr>
          <w:rFonts w:ascii="Times New Roman" w:hAnsi="Times New Roman"/>
          <w:b/>
          <w:sz w:val="22"/>
          <w:u w:val="single"/>
        </w:rPr>
        <w:t xml:space="preserve"> </w:t>
      </w:r>
    </w:p>
    <w:p w14:paraId="608C3244" w14:textId="1CBEA8D6" w:rsidR="00036D15" w:rsidRPr="00036D15" w:rsidRDefault="00BE375E" w:rsidP="00036D15">
      <w:pPr>
        <w:spacing w:before="240"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 good objective is S.M.A.R.T. – </w:t>
      </w:r>
      <w:r w:rsidRPr="00D83B39">
        <w:rPr>
          <w:rFonts w:ascii="Times New Roman" w:hAnsi="Times New Roman"/>
          <w:b/>
          <w:sz w:val="22"/>
        </w:rPr>
        <w:t>S</w:t>
      </w:r>
      <w:r>
        <w:rPr>
          <w:rFonts w:ascii="Times New Roman" w:hAnsi="Times New Roman"/>
          <w:sz w:val="22"/>
        </w:rPr>
        <w:t xml:space="preserve">pecific, </w:t>
      </w:r>
      <w:r w:rsidRPr="00D83B39">
        <w:rPr>
          <w:rFonts w:ascii="Times New Roman" w:hAnsi="Times New Roman"/>
          <w:b/>
          <w:sz w:val="22"/>
        </w:rPr>
        <w:t>M</w:t>
      </w:r>
      <w:r>
        <w:rPr>
          <w:rFonts w:ascii="Times New Roman" w:hAnsi="Times New Roman"/>
          <w:sz w:val="22"/>
        </w:rPr>
        <w:t xml:space="preserve">easurable, </w:t>
      </w:r>
      <w:r w:rsidRPr="00D83B39"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sz w:val="22"/>
        </w:rPr>
        <w:t xml:space="preserve">ttainable, </w:t>
      </w:r>
      <w:r w:rsidRPr="006F1E70">
        <w:rPr>
          <w:rFonts w:ascii="Times New Roman" w:hAnsi="Times New Roman"/>
          <w:b/>
          <w:sz w:val="22"/>
        </w:rPr>
        <w:t>R</w:t>
      </w:r>
      <w:r>
        <w:rPr>
          <w:rFonts w:ascii="Times New Roman" w:hAnsi="Times New Roman"/>
          <w:sz w:val="22"/>
        </w:rPr>
        <w:t xml:space="preserve">ealistic, and </w:t>
      </w:r>
      <w:r w:rsidRPr="00D83B39">
        <w:rPr>
          <w:rFonts w:ascii="Times New Roman" w:hAnsi="Times New Roman"/>
          <w:b/>
          <w:sz w:val="22"/>
        </w:rPr>
        <w:t>T</w:t>
      </w:r>
      <w:r>
        <w:rPr>
          <w:rFonts w:ascii="Times New Roman" w:hAnsi="Times New Roman"/>
          <w:sz w:val="22"/>
        </w:rPr>
        <w:t xml:space="preserve">ime-bound.  Ask yourself “What will success look like?” </w:t>
      </w:r>
      <w:r w:rsidR="00654396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6D15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</w:t>
      </w:r>
    </w:p>
    <w:p w14:paraId="37B0B095" w14:textId="77777777" w:rsidR="006F5C50" w:rsidRDefault="006F5C50" w:rsidP="006F5C50">
      <w:pPr>
        <w:spacing w:before="240"/>
        <w:outlineLvl w:val="0"/>
        <w:rPr>
          <w:rFonts w:ascii="Times New Roman" w:hAnsi="Times New Roman"/>
          <w:b/>
          <w:sz w:val="22"/>
          <w:u w:val="single"/>
        </w:rPr>
      </w:pPr>
    </w:p>
    <w:p w14:paraId="70693312" w14:textId="26697B6C" w:rsidR="006F5C50" w:rsidRPr="00320A46" w:rsidRDefault="006F5C50" w:rsidP="006F5C50">
      <w:pPr>
        <w:spacing w:before="240"/>
        <w:outlineLvl w:val="0"/>
        <w:rPr>
          <w:rFonts w:ascii="Times New Roman" w:hAnsi="Times New Roman"/>
          <w:bCs/>
          <w:i/>
          <w:iCs/>
          <w:sz w:val="22"/>
          <w:u w:val="single"/>
        </w:rPr>
      </w:pPr>
      <w:r w:rsidRPr="0017555E">
        <w:rPr>
          <w:rFonts w:ascii="Times New Roman" w:hAnsi="Times New Roman"/>
          <w:b/>
          <w:sz w:val="22"/>
          <w:u w:val="single"/>
        </w:rPr>
        <w:t>Step 2 –</w:t>
      </w:r>
      <w:r>
        <w:rPr>
          <w:rFonts w:ascii="Times New Roman" w:hAnsi="Times New Roman"/>
          <w:b/>
          <w:sz w:val="22"/>
          <w:u w:val="single"/>
        </w:rPr>
        <w:t xml:space="preserve"> Decision Makers</w:t>
      </w:r>
      <w:r>
        <w:rPr>
          <w:rFonts w:ascii="Times New Roman" w:hAnsi="Times New Roman"/>
          <w:b/>
          <w:sz w:val="22"/>
        </w:rPr>
        <w:t xml:space="preserve"> </w:t>
      </w:r>
      <w:r w:rsidRPr="00320A46">
        <w:rPr>
          <w:rFonts w:ascii="Times New Roman" w:hAnsi="Times New Roman"/>
          <w:bCs/>
          <w:i/>
          <w:iCs/>
          <w:sz w:val="22"/>
        </w:rPr>
        <w:t>(Who has the power to make this objective a reality?)</w:t>
      </w:r>
    </w:p>
    <w:p w14:paraId="0ED92B35" w14:textId="77777777" w:rsidR="006F5C50" w:rsidRDefault="006F5C50" w:rsidP="006F5C50">
      <w:pPr>
        <w:spacing w:before="24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Decision Maker(s)</w:t>
      </w:r>
      <w:r>
        <w:rPr>
          <w:rFonts w:ascii="Times New Roman" w:hAnsi="Times New Roman"/>
          <w:sz w:val="22"/>
        </w:rPr>
        <w:t xml:space="preserve"> - The person or persons you are ultimately seeking to influence / who have the power to make your objective a reality.</w:t>
      </w:r>
    </w:p>
    <w:p w14:paraId="56785DD2" w14:textId="288C866E" w:rsidR="00767E0C" w:rsidRDefault="006F5C50" w:rsidP="00767E0C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DM </w:t>
      </w:r>
      <w:r w:rsidR="00767E0C" w:rsidRPr="00181E98">
        <w:rPr>
          <w:rFonts w:ascii="Times New Roman" w:hAnsi="Times New Roman"/>
          <w:sz w:val="20"/>
          <w:szCs w:val="20"/>
        </w:rPr>
        <w:t>1. _________</w:t>
      </w:r>
      <w:r w:rsidR="00767E0C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 </w:t>
      </w:r>
    </w:p>
    <w:p w14:paraId="62B41F53" w14:textId="123F0156" w:rsidR="00767E0C" w:rsidRPr="00426543" w:rsidRDefault="006F5C50" w:rsidP="00767E0C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DM </w:t>
      </w:r>
      <w:r w:rsidR="00767E0C" w:rsidRPr="00181E98">
        <w:rPr>
          <w:rFonts w:ascii="Times New Roman" w:hAnsi="Times New Roman"/>
          <w:sz w:val="20"/>
          <w:szCs w:val="20"/>
        </w:rPr>
        <w:t>2. _________</w:t>
      </w:r>
      <w:r w:rsidR="00767E0C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14:paraId="19C8169A" w14:textId="207260E2" w:rsidR="00AA7574" w:rsidRPr="00AA7574" w:rsidRDefault="006F5C50" w:rsidP="0026193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DM </w:t>
      </w:r>
      <w:r w:rsidR="00767E0C" w:rsidRPr="00181E98">
        <w:rPr>
          <w:rFonts w:ascii="Times New Roman" w:hAnsi="Times New Roman"/>
          <w:sz w:val="20"/>
          <w:szCs w:val="20"/>
        </w:rPr>
        <w:t>3. _________</w:t>
      </w:r>
      <w:r w:rsidR="00767E0C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14:paraId="33CEC3D3" w14:textId="41541CD6" w:rsidR="006F5C50" w:rsidRDefault="006F5C50" w:rsidP="006F5C50">
      <w:pPr>
        <w:spacing w:before="24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Decision-Maker </w:t>
      </w:r>
      <w:r w:rsidRPr="00181E98">
        <w:rPr>
          <w:rFonts w:ascii="Times New Roman" w:hAnsi="Times New Roman"/>
          <w:b/>
          <w:sz w:val="22"/>
        </w:rPr>
        <w:t>Readiness</w:t>
      </w:r>
      <w:r>
        <w:rPr>
          <w:rFonts w:ascii="Times New Roman" w:hAnsi="Times New Roman"/>
          <w:sz w:val="22"/>
        </w:rPr>
        <w:t xml:space="preserve"> </w:t>
      </w:r>
      <w:r w:rsidR="00320A46" w:rsidRPr="00320A46">
        <w:rPr>
          <w:rFonts w:ascii="Times New Roman" w:hAnsi="Times New Roman"/>
          <w:i/>
          <w:iCs/>
          <w:sz w:val="22"/>
        </w:rPr>
        <w:t>(</w:t>
      </w:r>
      <w:r w:rsidRPr="00320A46">
        <w:rPr>
          <w:rFonts w:ascii="Times New Roman" w:hAnsi="Times New Roman"/>
          <w:i/>
          <w:iCs/>
          <w:sz w:val="22"/>
        </w:rPr>
        <w:t xml:space="preserve">How is your issue currently perceived by your Decision Makers? Are you educating </w:t>
      </w:r>
      <w:r w:rsidR="00320A46" w:rsidRPr="00320A46">
        <w:rPr>
          <w:rFonts w:ascii="Times New Roman" w:hAnsi="Times New Roman"/>
          <w:i/>
          <w:iCs/>
          <w:sz w:val="22"/>
        </w:rPr>
        <w:t>them about the issue? N</w:t>
      </w:r>
      <w:r w:rsidRPr="00320A46">
        <w:rPr>
          <w:rFonts w:ascii="Times New Roman" w:hAnsi="Times New Roman"/>
          <w:i/>
          <w:iCs/>
          <w:sz w:val="22"/>
        </w:rPr>
        <w:t xml:space="preserve">eeding to change their perception?  Motivating them to take action? Or thanking them for taking action and </w:t>
      </w:r>
      <w:r w:rsidR="00320A46" w:rsidRPr="00320A46">
        <w:rPr>
          <w:rFonts w:ascii="Times New Roman" w:hAnsi="Times New Roman"/>
          <w:i/>
          <w:iCs/>
          <w:sz w:val="22"/>
        </w:rPr>
        <w:t>asking them to do</w:t>
      </w:r>
      <w:r w:rsidRPr="00320A46">
        <w:rPr>
          <w:rFonts w:ascii="Times New Roman" w:hAnsi="Times New Roman"/>
          <w:i/>
          <w:iCs/>
          <w:sz w:val="22"/>
        </w:rPr>
        <w:t xml:space="preserve"> more?</w:t>
      </w:r>
      <w:r w:rsidR="00320A46" w:rsidRPr="00320A46">
        <w:rPr>
          <w:rFonts w:ascii="Times New Roman" w:hAnsi="Times New Roman"/>
          <w:i/>
          <w:iCs/>
          <w:sz w:val="22"/>
        </w:rPr>
        <w:t>)</w:t>
      </w:r>
      <w:r>
        <w:rPr>
          <w:rFonts w:ascii="Times New Roman" w:hAnsi="Times New Roman"/>
          <w:sz w:val="22"/>
        </w:rPr>
        <w:t xml:space="preserve"> </w:t>
      </w:r>
    </w:p>
    <w:p w14:paraId="1E3B5484" w14:textId="67A0C237" w:rsidR="006F5C50" w:rsidRPr="00426543" w:rsidRDefault="006F5C50" w:rsidP="006F5C50">
      <w:p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DM </w:t>
      </w:r>
      <w:r w:rsidRPr="00181E98">
        <w:rPr>
          <w:rFonts w:ascii="Times New Roman" w:hAnsi="Times New Roman"/>
          <w:sz w:val="20"/>
          <w:szCs w:val="20"/>
        </w:rPr>
        <w:t>1. 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181E98">
        <w:rPr>
          <w:rFonts w:ascii="Times New Roman" w:hAnsi="Times New Roman"/>
          <w:sz w:val="20"/>
          <w:szCs w:val="20"/>
        </w:rPr>
        <w:t xml:space="preserve">___ </w:t>
      </w:r>
      <w:r w:rsidRPr="00426543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0D4336A6" wp14:editId="6694445C">
            <wp:extent cx="118110" cy="118110"/>
            <wp:effectExtent l="0" t="0" r="8890" b="8890"/>
            <wp:docPr id="13" name="Picture 1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43">
        <w:rPr>
          <w:rFonts w:ascii="Times New Roman" w:eastAsia="Times New Roman" w:hAnsi="Times New Roman"/>
          <w:sz w:val="22"/>
          <w:szCs w:val="22"/>
        </w:rPr>
        <w:t xml:space="preserve"> Educate</w:t>
      </w:r>
      <w:r>
        <w:rPr>
          <w:rFonts w:ascii="Times New Roman" w:eastAsia="Times New Roman" w:hAnsi="Times New Roman"/>
          <w:sz w:val="22"/>
          <w:szCs w:val="22"/>
        </w:rPr>
        <w:t>/Change perception</w:t>
      </w:r>
      <w:r w:rsidRPr="00426543">
        <w:rPr>
          <w:rFonts w:ascii="Times New Roman" w:eastAsia="Times New Roman" w:hAnsi="Times New Roman"/>
          <w:sz w:val="22"/>
          <w:szCs w:val="22"/>
        </w:rPr>
        <w:t xml:space="preserve"> </w:t>
      </w:r>
      <w:r w:rsidRPr="00426543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610F7741" wp14:editId="295EDFCB">
            <wp:extent cx="118110" cy="118110"/>
            <wp:effectExtent l="0" t="0" r="8890" b="8890"/>
            <wp:docPr id="2" name="Picture 2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43">
        <w:rPr>
          <w:rFonts w:ascii="Times New Roman" w:eastAsia="Times New Roman" w:hAnsi="Times New Roman"/>
          <w:sz w:val="22"/>
          <w:szCs w:val="22"/>
        </w:rPr>
        <w:t xml:space="preserve"> Motivate to act </w:t>
      </w:r>
      <w:r w:rsidRPr="00426543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37BC26CB" wp14:editId="48290E7D">
            <wp:extent cx="118110" cy="118110"/>
            <wp:effectExtent l="0" t="0" r="8890" b="8890"/>
            <wp:docPr id="1" name="Picture 3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43">
        <w:rPr>
          <w:rFonts w:ascii="Times New Roman" w:eastAsia="Times New Roman" w:hAnsi="Times New Roman"/>
          <w:sz w:val="22"/>
          <w:szCs w:val="22"/>
        </w:rPr>
        <w:t xml:space="preserve"> Thank &amp; encourag</w:t>
      </w:r>
      <w:r>
        <w:rPr>
          <w:rFonts w:ascii="Times New Roman" w:eastAsia="Times New Roman" w:hAnsi="Times New Roman"/>
          <w:sz w:val="22"/>
          <w:szCs w:val="22"/>
        </w:rPr>
        <w:t>e</w:t>
      </w:r>
    </w:p>
    <w:p w14:paraId="6525FDC7" w14:textId="0001DC48" w:rsidR="006F5C50" w:rsidRPr="00DF33A6" w:rsidRDefault="006F5C50" w:rsidP="006F5C50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DM </w:t>
      </w:r>
      <w:r w:rsidRPr="00DF33A6">
        <w:rPr>
          <w:rFonts w:ascii="Times New Roman" w:hAnsi="Times New Roman"/>
          <w:sz w:val="22"/>
          <w:szCs w:val="22"/>
        </w:rPr>
        <w:t xml:space="preserve">2. ___________________________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A1DBBF5" wp14:editId="11C08B16">
            <wp:extent cx="118110" cy="118110"/>
            <wp:effectExtent l="0" t="0" r="8890" b="8890"/>
            <wp:docPr id="15" name="Picture 1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Educate/</w:t>
      </w:r>
      <w:r>
        <w:rPr>
          <w:rFonts w:ascii="Times New Roman" w:hAnsi="Times New Roman"/>
          <w:sz w:val="22"/>
          <w:szCs w:val="22"/>
        </w:rPr>
        <w:t>C</w:t>
      </w:r>
      <w:r w:rsidRPr="00DF33A6">
        <w:rPr>
          <w:rFonts w:ascii="Times New Roman" w:hAnsi="Times New Roman"/>
          <w:sz w:val="22"/>
          <w:szCs w:val="22"/>
        </w:rPr>
        <w:t xml:space="preserve">hange perception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22A47FBE" wp14:editId="1BC57112">
            <wp:extent cx="118110" cy="118110"/>
            <wp:effectExtent l="0" t="0" r="8890" b="8890"/>
            <wp:docPr id="16" name="Picture 16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Motivate to act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08F793D" wp14:editId="1B2AC765">
            <wp:extent cx="118110" cy="118110"/>
            <wp:effectExtent l="0" t="0" r="8890" b="8890"/>
            <wp:docPr id="17" name="Picture 3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Thank &amp; encourage</w:t>
      </w:r>
    </w:p>
    <w:p w14:paraId="6692BCFF" w14:textId="3BE7EA7B" w:rsidR="006F5C50" w:rsidRPr="00036D15" w:rsidRDefault="006F5C50" w:rsidP="00036D1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DM 3</w:t>
      </w:r>
      <w:r w:rsidRPr="00DF33A6">
        <w:rPr>
          <w:rFonts w:ascii="Times New Roman" w:hAnsi="Times New Roman"/>
          <w:sz w:val="22"/>
          <w:szCs w:val="22"/>
        </w:rPr>
        <w:t xml:space="preserve">. ___________________________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533023F1" wp14:editId="78DFA702">
            <wp:extent cx="118110" cy="118110"/>
            <wp:effectExtent l="0" t="0" r="8890" b="8890"/>
            <wp:docPr id="18" name="Picture 1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Educate/</w:t>
      </w:r>
      <w:r>
        <w:rPr>
          <w:rFonts w:ascii="Times New Roman" w:hAnsi="Times New Roman"/>
          <w:sz w:val="22"/>
          <w:szCs w:val="22"/>
        </w:rPr>
        <w:t>C</w:t>
      </w:r>
      <w:r w:rsidRPr="00DF33A6">
        <w:rPr>
          <w:rFonts w:ascii="Times New Roman" w:hAnsi="Times New Roman"/>
          <w:sz w:val="22"/>
          <w:szCs w:val="22"/>
        </w:rPr>
        <w:t xml:space="preserve">hange perception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716E0C7" wp14:editId="03B9FF40">
            <wp:extent cx="118110" cy="118110"/>
            <wp:effectExtent l="0" t="0" r="8890" b="8890"/>
            <wp:docPr id="19" name="Picture 19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Motivate to act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181DC45" wp14:editId="3DEC0860">
            <wp:extent cx="118110" cy="118110"/>
            <wp:effectExtent l="0" t="0" r="8890" b="8890"/>
            <wp:docPr id="20" name="Picture 3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Thank &amp; encourage</w:t>
      </w:r>
    </w:p>
    <w:p w14:paraId="39FEF0DB" w14:textId="56243C87" w:rsidR="00426543" w:rsidRDefault="00AA7574" w:rsidP="00AA7574">
      <w:pPr>
        <w:spacing w:befor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</w:rPr>
        <w:t xml:space="preserve">Decision Maker </w:t>
      </w:r>
      <w:r w:rsidR="00E6455A">
        <w:rPr>
          <w:rFonts w:ascii="Times New Roman" w:hAnsi="Times New Roman"/>
          <w:b/>
          <w:sz w:val="22"/>
        </w:rPr>
        <w:t>Core Concerns</w:t>
      </w:r>
      <w:r>
        <w:rPr>
          <w:rFonts w:ascii="Times New Roman" w:hAnsi="Times New Roman"/>
          <w:b/>
          <w:sz w:val="22"/>
        </w:rPr>
        <w:t xml:space="preserve"> and Values</w:t>
      </w:r>
      <w:r w:rsidR="00E6455A">
        <w:rPr>
          <w:rFonts w:ascii="Times New Roman" w:hAnsi="Times New Roman"/>
          <w:sz w:val="22"/>
        </w:rPr>
        <w:t xml:space="preserve"> </w:t>
      </w:r>
      <w:r w:rsidR="00E6455A" w:rsidRPr="00320A46">
        <w:rPr>
          <w:rFonts w:ascii="Times New Roman" w:hAnsi="Times New Roman"/>
          <w:i/>
          <w:iCs/>
          <w:sz w:val="22"/>
        </w:rPr>
        <w:t xml:space="preserve">(What values, beliefs </w:t>
      </w:r>
      <w:r w:rsidR="00426543" w:rsidRPr="00320A46">
        <w:rPr>
          <w:rFonts w:ascii="Times New Roman" w:hAnsi="Times New Roman"/>
          <w:i/>
          <w:iCs/>
          <w:sz w:val="22"/>
        </w:rPr>
        <w:t>&amp;</w:t>
      </w:r>
      <w:r w:rsidR="00E6455A" w:rsidRPr="00320A46">
        <w:rPr>
          <w:rFonts w:ascii="Times New Roman" w:hAnsi="Times New Roman"/>
          <w:i/>
          <w:iCs/>
          <w:sz w:val="22"/>
        </w:rPr>
        <w:t xml:space="preserve"> realities </w:t>
      </w:r>
      <w:r w:rsidR="00193768" w:rsidRPr="00320A46">
        <w:rPr>
          <w:rFonts w:ascii="Times New Roman" w:hAnsi="Times New Roman"/>
          <w:i/>
          <w:iCs/>
          <w:sz w:val="22"/>
        </w:rPr>
        <w:t xml:space="preserve">of your </w:t>
      </w:r>
      <w:r w:rsidR="00F63DD4" w:rsidRPr="00320A46">
        <w:rPr>
          <w:rFonts w:ascii="Times New Roman" w:hAnsi="Times New Roman"/>
          <w:i/>
          <w:iCs/>
          <w:sz w:val="22"/>
        </w:rPr>
        <w:t>Decision Maker</w:t>
      </w:r>
      <w:r w:rsidR="00193768" w:rsidRPr="00320A46">
        <w:rPr>
          <w:rFonts w:ascii="Times New Roman" w:hAnsi="Times New Roman"/>
          <w:i/>
          <w:iCs/>
          <w:sz w:val="22"/>
        </w:rPr>
        <w:t xml:space="preserve">(s) </w:t>
      </w:r>
      <w:r w:rsidR="00E6455A" w:rsidRPr="00320A46">
        <w:rPr>
          <w:rFonts w:ascii="Times New Roman" w:hAnsi="Times New Roman"/>
          <w:i/>
          <w:iCs/>
          <w:sz w:val="22"/>
        </w:rPr>
        <w:t>need to be factored in?)</w:t>
      </w:r>
      <w:r w:rsidR="00E6455A">
        <w:rPr>
          <w:rFonts w:ascii="Times New Roman" w:hAnsi="Times New Roman"/>
          <w:sz w:val="22"/>
        </w:rPr>
        <w:br/>
      </w:r>
      <w:r w:rsidR="00426543">
        <w:rPr>
          <w:rFonts w:ascii="Times New Roman" w:hAnsi="Times New Roman"/>
          <w:sz w:val="20"/>
          <w:szCs w:val="20"/>
        </w:rPr>
        <w:br/>
      </w:r>
      <w:r w:rsidR="006F5C50">
        <w:rPr>
          <w:rFonts w:ascii="Times New Roman" w:hAnsi="Times New Roman"/>
          <w:sz w:val="20"/>
          <w:szCs w:val="20"/>
        </w:rPr>
        <w:t xml:space="preserve">DM </w:t>
      </w:r>
      <w:r w:rsidR="00E6455A" w:rsidRPr="00181E98">
        <w:rPr>
          <w:rFonts w:ascii="Times New Roman" w:hAnsi="Times New Roman"/>
          <w:sz w:val="20"/>
          <w:szCs w:val="20"/>
        </w:rPr>
        <w:t>1. _________</w:t>
      </w:r>
      <w:r w:rsidR="00426543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 </w:t>
      </w:r>
    </w:p>
    <w:p w14:paraId="046AE66B" w14:textId="25E292B2" w:rsidR="00E6455A" w:rsidRPr="00426543" w:rsidRDefault="006F5C50" w:rsidP="00E6455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DM </w:t>
      </w:r>
      <w:r w:rsidR="00E6455A" w:rsidRPr="00181E98">
        <w:rPr>
          <w:rFonts w:ascii="Times New Roman" w:hAnsi="Times New Roman"/>
          <w:sz w:val="20"/>
          <w:szCs w:val="20"/>
        </w:rPr>
        <w:t xml:space="preserve">2. </w:t>
      </w:r>
      <w:r w:rsidR="00426543" w:rsidRPr="00181E98">
        <w:rPr>
          <w:rFonts w:ascii="Times New Roman" w:hAnsi="Times New Roman"/>
          <w:sz w:val="20"/>
          <w:szCs w:val="20"/>
        </w:rPr>
        <w:t>_________</w:t>
      </w:r>
      <w:r w:rsidR="00426543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14:paraId="41DDFD40" w14:textId="632E4D35" w:rsidR="003675F2" w:rsidRPr="009D4363" w:rsidRDefault="006F5C50" w:rsidP="009D4363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DM </w:t>
      </w:r>
      <w:r w:rsidR="00E6455A" w:rsidRPr="00181E98">
        <w:rPr>
          <w:rFonts w:ascii="Times New Roman" w:hAnsi="Times New Roman"/>
          <w:sz w:val="20"/>
          <w:szCs w:val="20"/>
        </w:rPr>
        <w:t xml:space="preserve">3. </w:t>
      </w:r>
      <w:r w:rsidR="00426543" w:rsidRPr="00181E98">
        <w:rPr>
          <w:rFonts w:ascii="Times New Roman" w:hAnsi="Times New Roman"/>
          <w:sz w:val="20"/>
          <w:szCs w:val="20"/>
        </w:rPr>
        <w:t>_________</w:t>
      </w:r>
      <w:r w:rsidR="00426543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14:paraId="2926BDBA" w14:textId="77777777" w:rsidR="006F5C50" w:rsidRDefault="006F5C50" w:rsidP="00F734D5">
      <w:pPr>
        <w:spacing w:before="240"/>
        <w:outlineLvl w:val="0"/>
        <w:rPr>
          <w:rFonts w:ascii="Times New Roman" w:hAnsi="Times New Roman"/>
          <w:b/>
          <w:sz w:val="22"/>
          <w:u w:val="single"/>
        </w:rPr>
      </w:pPr>
    </w:p>
    <w:p w14:paraId="37F32237" w14:textId="10730F83" w:rsidR="00F734D5" w:rsidRPr="0017555E" w:rsidRDefault="00F734D5" w:rsidP="00F734D5">
      <w:pPr>
        <w:spacing w:before="240"/>
        <w:outlineLvl w:val="0"/>
        <w:rPr>
          <w:rFonts w:ascii="Times New Roman" w:hAnsi="Times New Roman"/>
          <w:b/>
          <w:sz w:val="22"/>
          <w:u w:val="single"/>
        </w:rPr>
      </w:pPr>
      <w:r w:rsidRPr="0017555E">
        <w:rPr>
          <w:rFonts w:ascii="Times New Roman" w:hAnsi="Times New Roman"/>
          <w:b/>
          <w:sz w:val="22"/>
          <w:u w:val="single"/>
        </w:rPr>
        <w:t xml:space="preserve">Step </w:t>
      </w:r>
      <w:r>
        <w:rPr>
          <w:rFonts w:ascii="Times New Roman" w:hAnsi="Times New Roman"/>
          <w:b/>
          <w:sz w:val="22"/>
          <w:u w:val="single"/>
        </w:rPr>
        <w:t>3</w:t>
      </w:r>
      <w:r w:rsidRPr="0017555E">
        <w:rPr>
          <w:rFonts w:ascii="Times New Roman" w:hAnsi="Times New Roman"/>
          <w:b/>
          <w:sz w:val="22"/>
          <w:u w:val="single"/>
        </w:rPr>
        <w:t xml:space="preserve"> – Context</w:t>
      </w:r>
    </w:p>
    <w:p w14:paraId="057465AF" w14:textId="1708BADA" w:rsidR="00F734D5" w:rsidRPr="00036D15" w:rsidRDefault="00F734D5" w:rsidP="00F734D5">
      <w:pPr>
        <w:spacing w:before="240"/>
        <w:rPr>
          <w:rFonts w:ascii="Times New Roman" w:hAnsi="Times New Roman"/>
          <w:b/>
          <w:sz w:val="22"/>
        </w:rPr>
      </w:pPr>
      <w:r w:rsidRPr="00036D15">
        <w:rPr>
          <w:rFonts w:ascii="Times New Roman" w:hAnsi="Times New Roman"/>
          <w:b/>
          <w:sz w:val="22"/>
        </w:rPr>
        <w:t>Internal Scan</w:t>
      </w:r>
      <w:r w:rsidR="00C826E0" w:rsidRPr="00036D15">
        <w:rPr>
          <w:rFonts w:ascii="Times New Roman" w:hAnsi="Times New Roman"/>
          <w:b/>
          <w:sz w:val="22"/>
        </w:rPr>
        <w:t xml:space="preserve"> </w:t>
      </w:r>
      <w:r w:rsidR="00C826E0" w:rsidRPr="00036D15">
        <w:rPr>
          <w:rFonts w:ascii="Times New Roman" w:hAnsi="Times New Roman"/>
          <w:b/>
          <w:i/>
          <w:iCs/>
          <w:sz w:val="22"/>
        </w:rPr>
        <w:t>(What internal capacities are relevant?)</w:t>
      </w:r>
    </w:p>
    <w:p w14:paraId="5D6DABE9" w14:textId="2BC8893E" w:rsidR="00F734D5" w:rsidRPr="0007638B" w:rsidRDefault="006F5C50" w:rsidP="00F734D5">
      <w:pPr>
        <w:spacing w:before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Strengths/</w:t>
      </w:r>
      <w:r w:rsidR="003675F2">
        <w:rPr>
          <w:rFonts w:ascii="Times New Roman" w:hAnsi="Times New Roman"/>
          <w:sz w:val="22"/>
        </w:rPr>
        <w:t>Assets</w:t>
      </w:r>
      <w:r w:rsidR="00F734D5">
        <w:rPr>
          <w:rFonts w:ascii="Times New Roman" w:hAnsi="Times New Roman"/>
          <w:sz w:val="22"/>
        </w:rPr>
        <w:t xml:space="preserve">: </w:t>
      </w:r>
      <w:r w:rsidR="00F734D5" w:rsidRPr="006922B6">
        <w:rPr>
          <w:rFonts w:ascii="Times New Roman" w:hAnsi="Times New Roman"/>
          <w:sz w:val="20"/>
          <w:szCs w:val="20"/>
        </w:rPr>
        <w:t>_____________</w:t>
      </w:r>
      <w:r w:rsidR="0007638B">
        <w:rPr>
          <w:rFonts w:ascii="Times New Roman" w:hAnsi="Times New Roman"/>
          <w:sz w:val="20"/>
          <w:szCs w:val="20"/>
        </w:rPr>
        <w:t>______________________________</w:t>
      </w:r>
      <w:r w:rsidR="00F734D5" w:rsidRPr="006922B6">
        <w:rPr>
          <w:rFonts w:ascii="Times New Roman" w:hAnsi="Times New Roman"/>
          <w:sz w:val="20"/>
          <w:szCs w:val="20"/>
        </w:rPr>
        <w:t>___________________</w:t>
      </w:r>
      <w:r w:rsidR="00F734D5">
        <w:rPr>
          <w:rFonts w:ascii="Times New Roman" w:hAnsi="Times New Roman"/>
          <w:sz w:val="20"/>
          <w:szCs w:val="20"/>
        </w:rPr>
        <w:t>____</w:t>
      </w:r>
      <w:r w:rsidR="00903FAD">
        <w:rPr>
          <w:rFonts w:ascii="Times New Roman" w:hAnsi="Times New Roman"/>
          <w:sz w:val="20"/>
          <w:szCs w:val="20"/>
        </w:rPr>
        <w:t>_</w:t>
      </w:r>
      <w:r w:rsidR="00F734D5">
        <w:rPr>
          <w:rFonts w:ascii="Times New Roman" w:hAnsi="Times New Roman"/>
          <w:sz w:val="20"/>
          <w:szCs w:val="20"/>
        </w:rPr>
        <w:t>____</w:t>
      </w:r>
      <w:r w:rsidR="00F734D5" w:rsidRPr="006922B6">
        <w:rPr>
          <w:rFonts w:ascii="Times New Roman" w:hAnsi="Times New Roman"/>
          <w:sz w:val="20"/>
          <w:szCs w:val="20"/>
        </w:rPr>
        <w:t>_____________</w:t>
      </w:r>
    </w:p>
    <w:p w14:paraId="5368F278" w14:textId="693E9C6E" w:rsidR="00F734D5" w:rsidRDefault="00F734D5" w:rsidP="00F734D5">
      <w:pPr>
        <w:spacing w:before="240"/>
        <w:rPr>
          <w:rFonts w:ascii="Times New Roman" w:hAnsi="Times New Roman"/>
          <w:sz w:val="20"/>
          <w:szCs w:val="20"/>
        </w:rPr>
      </w:pP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_________________________</w:t>
      </w:r>
      <w:r w:rsidR="006F5C50">
        <w:rPr>
          <w:rFonts w:ascii="Times New Roman" w:hAnsi="Times New Roman"/>
          <w:sz w:val="20"/>
          <w:szCs w:val="20"/>
        </w:rPr>
        <w:t>__</w:t>
      </w:r>
      <w:r w:rsidRPr="006922B6">
        <w:rPr>
          <w:rFonts w:ascii="Times New Roman" w:hAnsi="Times New Roman"/>
          <w:sz w:val="20"/>
          <w:szCs w:val="20"/>
        </w:rPr>
        <w:t>_________________________________________</w:t>
      </w:r>
      <w:r w:rsidR="00903FAD">
        <w:rPr>
          <w:rFonts w:ascii="Times New Roman" w:hAnsi="Times New Roman"/>
          <w:sz w:val="20"/>
          <w:szCs w:val="20"/>
        </w:rPr>
        <w:t>_</w:t>
      </w:r>
      <w:r w:rsidRPr="006922B6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________</w:t>
      </w:r>
      <w:r w:rsidRPr="006922B6">
        <w:rPr>
          <w:rFonts w:ascii="Times New Roman" w:hAnsi="Times New Roman"/>
          <w:sz w:val="20"/>
          <w:szCs w:val="20"/>
        </w:rPr>
        <w:t>_____</w:t>
      </w:r>
    </w:p>
    <w:p w14:paraId="0FA86F5E" w14:textId="7470CFAE" w:rsidR="00F734D5" w:rsidRPr="0007638B" w:rsidRDefault="003675F2" w:rsidP="00F734D5">
      <w:pPr>
        <w:spacing w:before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F734D5">
        <w:rPr>
          <w:rFonts w:ascii="Times New Roman" w:hAnsi="Times New Roman"/>
          <w:sz w:val="22"/>
        </w:rPr>
        <w:t>hallenges/</w:t>
      </w:r>
      <w:r w:rsidR="006F5C50">
        <w:rPr>
          <w:rFonts w:ascii="Times New Roman" w:hAnsi="Times New Roman"/>
          <w:sz w:val="22"/>
        </w:rPr>
        <w:t>Barriers</w:t>
      </w:r>
      <w:r w:rsidR="0007638B">
        <w:rPr>
          <w:rFonts w:ascii="Times New Roman" w:hAnsi="Times New Roman"/>
          <w:sz w:val="22"/>
        </w:rPr>
        <w:t xml:space="preserve"> </w:t>
      </w:r>
      <w:r w:rsidR="0007638B">
        <w:rPr>
          <w:rFonts w:ascii="Times New Roman" w:hAnsi="Times New Roman"/>
          <w:sz w:val="20"/>
          <w:szCs w:val="20"/>
        </w:rPr>
        <w:t>________</w:t>
      </w:r>
      <w:r w:rsidR="006F5C50">
        <w:rPr>
          <w:rFonts w:ascii="Times New Roman" w:hAnsi="Times New Roman"/>
          <w:sz w:val="20"/>
          <w:szCs w:val="20"/>
        </w:rPr>
        <w:t>_________</w:t>
      </w:r>
      <w:r w:rsidR="0007638B">
        <w:rPr>
          <w:rFonts w:ascii="Times New Roman" w:hAnsi="Times New Roman"/>
          <w:sz w:val="20"/>
          <w:szCs w:val="20"/>
        </w:rPr>
        <w:t>_________</w:t>
      </w:r>
      <w:r w:rsidR="00F734D5" w:rsidRPr="006922B6">
        <w:rPr>
          <w:rFonts w:ascii="Times New Roman" w:hAnsi="Times New Roman"/>
          <w:sz w:val="20"/>
          <w:szCs w:val="20"/>
        </w:rPr>
        <w:t>_________________________________</w:t>
      </w:r>
      <w:r w:rsidR="00903FAD">
        <w:rPr>
          <w:rFonts w:ascii="Times New Roman" w:hAnsi="Times New Roman"/>
          <w:sz w:val="20"/>
          <w:szCs w:val="20"/>
        </w:rPr>
        <w:t>_</w:t>
      </w:r>
      <w:r w:rsidR="00F734D5" w:rsidRPr="006922B6">
        <w:rPr>
          <w:rFonts w:ascii="Times New Roman" w:hAnsi="Times New Roman"/>
          <w:sz w:val="20"/>
          <w:szCs w:val="20"/>
        </w:rPr>
        <w:t>_______________</w:t>
      </w:r>
      <w:r w:rsidR="00903FAD">
        <w:rPr>
          <w:rFonts w:ascii="Times New Roman" w:hAnsi="Times New Roman"/>
          <w:sz w:val="20"/>
          <w:szCs w:val="20"/>
        </w:rPr>
        <w:t>____</w:t>
      </w:r>
      <w:r w:rsidR="00F734D5">
        <w:rPr>
          <w:rFonts w:ascii="Times New Roman" w:hAnsi="Times New Roman"/>
          <w:sz w:val="20"/>
          <w:szCs w:val="20"/>
        </w:rPr>
        <w:t>___</w:t>
      </w:r>
    </w:p>
    <w:p w14:paraId="4BC535A6" w14:textId="1357D283" w:rsidR="00F734D5" w:rsidRDefault="00F734D5" w:rsidP="00F734D5">
      <w:pPr>
        <w:spacing w:before="240"/>
        <w:rPr>
          <w:rFonts w:ascii="Times New Roman" w:hAnsi="Times New Roman"/>
          <w:sz w:val="20"/>
          <w:szCs w:val="20"/>
        </w:rPr>
      </w:pP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___________________________</w:t>
      </w:r>
      <w:r w:rsidR="006F5C50">
        <w:rPr>
          <w:rFonts w:ascii="Times New Roman" w:hAnsi="Times New Roman"/>
          <w:sz w:val="20"/>
          <w:szCs w:val="20"/>
        </w:rPr>
        <w:t>__</w:t>
      </w:r>
      <w:r w:rsidRPr="006922B6">
        <w:rPr>
          <w:rFonts w:ascii="Times New Roman" w:hAnsi="Times New Roman"/>
          <w:sz w:val="20"/>
          <w:szCs w:val="20"/>
        </w:rPr>
        <w:t>________________________________</w:t>
      </w:r>
      <w:r w:rsidR="0007638B">
        <w:rPr>
          <w:rFonts w:ascii="Times New Roman" w:hAnsi="Times New Roman"/>
          <w:sz w:val="20"/>
          <w:szCs w:val="20"/>
        </w:rPr>
        <w:t>_</w:t>
      </w:r>
      <w:r w:rsidRPr="006922B6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</w:t>
      </w:r>
      <w:r w:rsidRPr="006922B6">
        <w:rPr>
          <w:rFonts w:ascii="Times New Roman" w:hAnsi="Times New Roman"/>
          <w:sz w:val="20"/>
          <w:szCs w:val="20"/>
        </w:rPr>
        <w:t>_____</w:t>
      </w:r>
    </w:p>
    <w:p w14:paraId="34F84DFB" w14:textId="393203DF" w:rsidR="00F734D5" w:rsidRPr="00460647" w:rsidRDefault="00F734D5" w:rsidP="00F734D5">
      <w:pPr>
        <w:spacing w:before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Other internal opportunities and considerations: </w:t>
      </w:r>
      <w:r>
        <w:rPr>
          <w:rFonts w:ascii="Times New Roman" w:hAnsi="Times New Roman"/>
          <w:sz w:val="20"/>
          <w:szCs w:val="20"/>
        </w:rPr>
        <w:t>____</w:t>
      </w:r>
      <w:r w:rsidR="006F5C50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</w:t>
      </w:r>
      <w:r w:rsidRPr="006922B6">
        <w:rPr>
          <w:rFonts w:ascii="Times New Roman" w:hAnsi="Times New Roman"/>
          <w:sz w:val="20"/>
          <w:szCs w:val="20"/>
        </w:rPr>
        <w:t>_____</w:t>
      </w:r>
      <w:r w:rsidR="0007638B">
        <w:rPr>
          <w:rFonts w:ascii="Times New Roman" w:hAnsi="Times New Roman"/>
          <w:sz w:val="20"/>
          <w:szCs w:val="20"/>
        </w:rPr>
        <w:t>_________</w:t>
      </w:r>
      <w:r w:rsidRPr="006922B6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14:paraId="34D46E73" w14:textId="2D4E8ADD" w:rsidR="00F734D5" w:rsidRDefault="00F734D5" w:rsidP="00F734D5">
      <w:pPr>
        <w:spacing w:before="240"/>
        <w:rPr>
          <w:rFonts w:ascii="Times New Roman" w:hAnsi="Times New Roman"/>
          <w:sz w:val="20"/>
          <w:szCs w:val="20"/>
        </w:rPr>
      </w:pP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__________________________________</w:t>
      </w:r>
      <w:r w:rsidR="006F5C50">
        <w:rPr>
          <w:rFonts w:ascii="Times New Roman" w:hAnsi="Times New Roman"/>
          <w:sz w:val="20"/>
          <w:szCs w:val="20"/>
        </w:rPr>
        <w:t>__</w:t>
      </w:r>
      <w:r w:rsidRPr="006922B6">
        <w:rPr>
          <w:rFonts w:ascii="Times New Roman" w:hAnsi="Times New Roman"/>
          <w:sz w:val="20"/>
          <w:szCs w:val="20"/>
        </w:rPr>
        <w:t>_________</w:t>
      </w:r>
      <w:r w:rsidR="0007638B">
        <w:rPr>
          <w:rFonts w:ascii="Times New Roman" w:hAnsi="Times New Roman"/>
          <w:sz w:val="20"/>
          <w:szCs w:val="20"/>
        </w:rPr>
        <w:t>_________</w:t>
      </w:r>
      <w:r w:rsidRPr="006922B6">
        <w:rPr>
          <w:rFonts w:ascii="Times New Roman" w:hAnsi="Times New Roman"/>
          <w:sz w:val="20"/>
          <w:szCs w:val="20"/>
        </w:rPr>
        <w:t>_________________________________</w:t>
      </w:r>
    </w:p>
    <w:p w14:paraId="71D5BF0A" w14:textId="77777777" w:rsidR="00036D15" w:rsidRDefault="00036D15" w:rsidP="00EC4625">
      <w:pPr>
        <w:rPr>
          <w:rFonts w:ascii="Times New Roman" w:hAnsi="Times New Roman"/>
          <w:b/>
          <w:sz w:val="22"/>
        </w:rPr>
      </w:pPr>
    </w:p>
    <w:p w14:paraId="2D878776" w14:textId="4B1B4FEB" w:rsidR="00F734D5" w:rsidRPr="00036D15" w:rsidRDefault="00F734D5" w:rsidP="00EC4625">
      <w:pPr>
        <w:rPr>
          <w:rFonts w:ascii="Times New Roman" w:hAnsi="Times New Roman"/>
          <w:b/>
          <w:sz w:val="22"/>
        </w:rPr>
      </w:pPr>
      <w:r w:rsidRPr="00036D15">
        <w:rPr>
          <w:rFonts w:ascii="Times New Roman" w:hAnsi="Times New Roman"/>
          <w:b/>
          <w:sz w:val="22"/>
        </w:rPr>
        <w:t>External Scan</w:t>
      </w:r>
      <w:r w:rsidR="006F5C50" w:rsidRPr="00036D15">
        <w:rPr>
          <w:rFonts w:ascii="Times New Roman" w:hAnsi="Times New Roman"/>
          <w:b/>
          <w:sz w:val="22"/>
        </w:rPr>
        <w:t xml:space="preserve"> </w:t>
      </w:r>
      <w:r w:rsidR="006F5C50" w:rsidRPr="00036D15">
        <w:rPr>
          <w:rFonts w:ascii="Times New Roman" w:hAnsi="Times New Roman"/>
          <w:b/>
          <w:i/>
          <w:iCs/>
          <w:sz w:val="22"/>
        </w:rPr>
        <w:t xml:space="preserve">(What is happening around you that </w:t>
      </w:r>
      <w:r w:rsidR="00C826E0" w:rsidRPr="00036D15">
        <w:rPr>
          <w:rFonts w:ascii="Times New Roman" w:hAnsi="Times New Roman"/>
          <w:b/>
          <w:i/>
          <w:iCs/>
          <w:sz w:val="22"/>
        </w:rPr>
        <w:t>could</w:t>
      </w:r>
      <w:r w:rsidR="006F5C50" w:rsidRPr="00036D15">
        <w:rPr>
          <w:rFonts w:ascii="Times New Roman" w:hAnsi="Times New Roman"/>
          <w:b/>
          <w:i/>
          <w:iCs/>
          <w:sz w:val="22"/>
        </w:rPr>
        <w:t xml:space="preserve"> impact your effort?)</w:t>
      </w:r>
    </w:p>
    <w:p w14:paraId="436482D9" w14:textId="4ECB55B5" w:rsidR="00F734D5" w:rsidRPr="006922B6" w:rsidRDefault="00F734D5" w:rsidP="0007638B">
      <w:pPr>
        <w:spacing w:before="12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</w:rPr>
        <w:t>Timing:</w:t>
      </w:r>
      <w:r w:rsidRPr="009F59AE">
        <w:rPr>
          <w:rFonts w:ascii="Times New Roman" w:hAnsi="Times New Roman"/>
          <w:sz w:val="22"/>
        </w:rPr>
        <w:t xml:space="preserve"> </w:t>
      </w: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</w:t>
      </w:r>
      <w:r w:rsidR="0007638B">
        <w:rPr>
          <w:rFonts w:ascii="Times New Roman" w:hAnsi="Times New Roman"/>
          <w:sz w:val="20"/>
          <w:szCs w:val="20"/>
        </w:rPr>
        <w:t>___________</w:t>
      </w:r>
      <w:r w:rsidRPr="006922B6">
        <w:rPr>
          <w:rFonts w:ascii="Times New Roman" w:hAnsi="Times New Roman"/>
          <w:sz w:val="20"/>
          <w:szCs w:val="20"/>
        </w:rPr>
        <w:t>____________________</w:t>
      </w:r>
      <w:r w:rsidR="0007638B">
        <w:rPr>
          <w:rFonts w:ascii="Times New Roman" w:hAnsi="Times New Roman"/>
          <w:sz w:val="20"/>
          <w:szCs w:val="20"/>
        </w:rPr>
        <w:t>_____________</w:t>
      </w:r>
      <w:r w:rsidR="006F5C50">
        <w:rPr>
          <w:rFonts w:ascii="Times New Roman" w:hAnsi="Times New Roman"/>
          <w:sz w:val="20"/>
          <w:szCs w:val="20"/>
        </w:rPr>
        <w:t>_</w:t>
      </w:r>
      <w:r w:rsidR="0007638B">
        <w:rPr>
          <w:rFonts w:ascii="Times New Roman" w:hAnsi="Times New Roman"/>
          <w:sz w:val="20"/>
          <w:szCs w:val="20"/>
        </w:rPr>
        <w:t>__________________</w:t>
      </w:r>
    </w:p>
    <w:p w14:paraId="01FC9587" w14:textId="7F0A056A" w:rsidR="00E55102" w:rsidRDefault="00E55102" w:rsidP="00E55102">
      <w:pPr>
        <w:spacing w:before="240"/>
        <w:rPr>
          <w:rFonts w:ascii="Times New Roman" w:hAnsi="Times New Roman"/>
          <w:sz w:val="20"/>
          <w:szCs w:val="20"/>
        </w:rPr>
      </w:pP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="006F5C50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</w:t>
      </w:r>
      <w:r w:rsidRPr="006922B6">
        <w:rPr>
          <w:rFonts w:ascii="Times New Roman" w:hAnsi="Times New Roman"/>
          <w:sz w:val="20"/>
          <w:szCs w:val="20"/>
        </w:rPr>
        <w:t>_</w:t>
      </w:r>
      <w:r w:rsidR="00903FAD">
        <w:rPr>
          <w:rFonts w:ascii="Times New Roman" w:hAnsi="Times New Roman"/>
          <w:sz w:val="20"/>
          <w:szCs w:val="20"/>
        </w:rPr>
        <w:t>___</w:t>
      </w:r>
      <w:r w:rsidRPr="006922B6">
        <w:rPr>
          <w:rFonts w:ascii="Times New Roman" w:hAnsi="Times New Roman"/>
          <w:sz w:val="20"/>
          <w:szCs w:val="20"/>
        </w:rPr>
        <w:t>___</w:t>
      </w:r>
    </w:p>
    <w:p w14:paraId="52011596" w14:textId="77777777" w:rsidR="00F734D5" w:rsidRDefault="00F734D5" w:rsidP="0007638B">
      <w:pPr>
        <w:spacing w:before="120"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Aligned or Competing issues:</w:t>
      </w:r>
      <w:r w:rsidRPr="009F59A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______________________________</w:t>
      </w:r>
      <w:r w:rsidR="00903FAD">
        <w:rPr>
          <w:rFonts w:ascii="Times New Roman" w:hAnsi="Times New Roman"/>
          <w:sz w:val="22"/>
        </w:rPr>
        <w:t>________________________________</w:t>
      </w:r>
      <w:r>
        <w:rPr>
          <w:rFonts w:ascii="Times New Roman" w:hAnsi="Times New Roman"/>
          <w:sz w:val="22"/>
        </w:rPr>
        <w:t>_____</w:t>
      </w:r>
    </w:p>
    <w:p w14:paraId="0EA60885" w14:textId="77777777" w:rsidR="00E55102" w:rsidRDefault="00E55102" w:rsidP="00E55102">
      <w:pPr>
        <w:spacing w:before="240"/>
        <w:rPr>
          <w:rFonts w:ascii="Times New Roman" w:hAnsi="Times New Roman"/>
          <w:sz w:val="20"/>
          <w:szCs w:val="20"/>
        </w:rPr>
      </w:pP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="00903FAD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</w:t>
      </w:r>
      <w:r w:rsidRPr="006922B6">
        <w:rPr>
          <w:rFonts w:ascii="Times New Roman" w:hAnsi="Times New Roman"/>
          <w:sz w:val="20"/>
          <w:szCs w:val="20"/>
        </w:rPr>
        <w:t>_____</w:t>
      </w:r>
    </w:p>
    <w:p w14:paraId="598949EB" w14:textId="77777777" w:rsidR="00F734D5" w:rsidRDefault="00F734D5" w:rsidP="0007638B">
      <w:pPr>
        <w:spacing w:before="120"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Aligned or Competing organizations:</w:t>
      </w:r>
      <w:r w:rsidRPr="009F59A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___________________</w:t>
      </w:r>
      <w:r w:rsidR="00903FAD">
        <w:rPr>
          <w:rFonts w:ascii="Times New Roman" w:hAnsi="Times New Roman"/>
          <w:sz w:val="22"/>
        </w:rPr>
        <w:t>________________________________</w:t>
      </w:r>
      <w:r>
        <w:rPr>
          <w:rFonts w:ascii="Times New Roman" w:hAnsi="Times New Roman"/>
          <w:sz w:val="22"/>
        </w:rPr>
        <w:t>__________</w:t>
      </w:r>
    </w:p>
    <w:p w14:paraId="02E59E9B" w14:textId="77777777" w:rsidR="00E55102" w:rsidRDefault="00E55102" w:rsidP="00E55102">
      <w:pPr>
        <w:spacing w:before="240"/>
        <w:rPr>
          <w:rFonts w:ascii="Times New Roman" w:hAnsi="Times New Roman"/>
          <w:sz w:val="20"/>
          <w:szCs w:val="20"/>
        </w:rPr>
      </w:pP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="00903FAD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</w:t>
      </w:r>
      <w:r w:rsidRPr="006922B6">
        <w:rPr>
          <w:rFonts w:ascii="Times New Roman" w:hAnsi="Times New Roman"/>
          <w:sz w:val="20"/>
          <w:szCs w:val="20"/>
        </w:rPr>
        <w:t>_____</w:t>
      </w:r>
    </w:p>
    <w:p w14:paraId="7B15AF07" w14:textId="77777777" w:rsidR="00F734D5" w:rsidRDefault="00F734D5" w:rsidP="0007638B">
      <w:pPr>
        <w:spacing w:before="120"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Political environment: _________________________________________________________________________</w:t>
      </w:r>
    </w:p>
    <w:p w14:paraId="437E8276" w14:textId="35E088BD" w:rsidR="005A32C1" w:rsidRPr="0026193A" w:rsidRDefault="00E55102" w:rsidP="0026193A">
      <w:pPr>
        <w:spacing w:before="240"/>
        <w:rPr>
          <w:rFonts w:ascii="Times New Roman" w:hAnsi="Times New Roman"/>
          <w:sz w:val="20"/>
          <w:szCs w:val="20"/>
        </w:rPr>
      </w:pPr>
      <w:r w:rsidRPr="006922B6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6922B6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="00903FAD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</w:t>
      </w:r>
      <w:r w:rsidRPr="006922B6">
        <w:rPr>
          <w:rFonts w:ascii="Times New Roman" w:hAnsi="Times New Roman"/>
          <w:sz w:val="20"/>
          <w:szCs w:val="20"/>
        </w:rPr>
        <w:t>_____</w:t>
      </w:r>
    </w:p>
    <w:p w14:paraId="26066B38" w14:textId="0F684EE7" w:rsidR="00C826E0" w:rsidRDefault="00C826E0" w:rsidP="00C826E0">
      <w:pPr>
        <w:spacing w:before="120"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Other factors: ________________________________________________________________________________</w:t>
      </w:r>
    </w:p>
    <w:p w14:paraId="3E8E1105" w14:textId="77777777" w:rsidR="003675F2" w:rsidRDefault="003675F2" w:rsidP="00193768">
      <w:pPr>
        <w:spacing w:before="240"/>
        <w:outlineLvl w:val="0"/>
        <w:rPr>
          <w:rFonts w:ascii="Times New Roman" w:hAnsi="Times New Roman"/>
          <w:b/>
          <w:sz w:val="22"/>
          <w:u w:val="single"/>
        </w:rPr>
      </w:pPr>
    </w:p>
    <w:p w14:paraId="0361A8ED" w14:textId="1AEB2E3C" w:rsidR="00C826E0" w:rsidRPr="00320A46" w:rsidRDefault="00C826E0" w:rsidP="00C826E0">
      <w:pPr>
        <w:spacing w:before="240"/>
        <w:outlineLvl w:val="0"/>
        <w:rPr>
          <w:rFonts w:ascii="Times New Roman" w:hAnsi="Times New Roman"/>
          <w:b/>
          <w:i/>
          <w:iCs/>
          <w:sz w:val="22"/>
          <w:u w:val="single"/>
        </w:rPr>
      </w:pPr>
      <w:r w:rsidRPr="0017555E">
        <w:rPr>
          <w:rFonts w:ascii="Times New Roman" w:hAnsi="Times New Roman"/>
          <w:b/>
          <w:sz w:val="22"/>
          <w:u w:val="single"/>
        </w:rPr>
        <w:t xml:space="preserve">Step </w:t>
      </w:r>
      <w:r>
        <w:rPr>
          <w:rFonts w:ascii="Times New Roman" w:hAnsi="Times New Roman"/>
          <w:b/>
          <w:sz w:val="22"/>
          <w:u w:val="single"/>
        </w:rPr>
        <w:t>4</w:t>
      </w:r>
      <w:r w:rsidRPr="0017555E">
        <w:rPr>
          <w:rFonts w:ascii="Times New Roman" w:hAnsi="Times New Roman"/>
          <w:b/>
          <w:sz w:val="22"/>
          <w:u w:val="single"/>
        </w:rPr>
        <w:t xml:space="preserve"> –</w:t>
      </w:r>
      <w:r>
        <w:rPr>
          <w:rFonts w:ascii="Times New Roman" w:hAnsi="Times New Roman"/>
          <w:b/>
          <w:sz w:val="22"/>
          <w:u w:val="single"/>
        </w:rPr>
        <w:t xml:space="preserve"> Messengers </w:t>
      </w:r>
      <w:r w:rsidRPr="00320A46">
        <w:rPr>
          <w:rFonts w:ascii="Times New Roman" w:hAnsi="Times New Roman"/>
          <w:bCs/>
          <w:i/>
          <w:iCs/>
          <w:sz w:val="22"/>
        </w:rPr>
        <w:t>(assuming you don’t have direct access to</w:t>
      </w:r>
      <w:r w:rsidR="00320A46">
        <w:rPr>
          <w:rFonts w:ascii="Times New Roman" w:hAnsi="Times New Roman"/>
          <w:bCs/>
          <w:i/>
          <w:iCs/>
          <w:sz w:val="22"/>
        </w:rPr>
        <w:t xml:space="preserve"> influence</w:t>
      </w:r>
      <w:r w:rsidRPr="00320A46">
        <w:rPr>
          <w:rFonts w:ascii="Times New Roman" w:hAnsi="Times New Roman"/>
          <w:bCs/>
          <w:i/>
          <w:iCs/>
          <w:sz w:val="22"/>
        </w:rPr>
        <w:t xml:space="preserve"> your Decision Makers)</w:t>
      </w:r>
    </w:p>
    <w:p w14:paraId="549A46C4" w14:textId="261BDB1D" w:rsidR="00C826E0" w:rsidRPr="00C44A8E" w:rsidRDefault="00C826E0" w:rsidP="00C826E0">
      <w:pPr>
        <w:spacing w:before="240"/>
        <w:rPr>
          <w:rFonts w:ascii="Times New Roman" w:hAnsi="Times New Roman"/>
          <w:sz w:val="22"/>
          <w:szCs w:val="22"/>
        </w:rPr>
      </w:pPr>
      <w:r w:rsidRPr="003675F2">
        <w:rPr>
          <w:rFonts w:ascii="Times New Roman" w:hAnsi="Times New Roman"/>
          <w:sz w:val="22"/>
        </w:rPr>
        <w:t>Who can influence your Decision Maker(s) / Power Audience(s)?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Who</w:t>
      </w:r>
      <w:r w:rsidRPr="00C44A8E">
        <w:rPr>
          <w:rFonts w:ascii="Times New Roman" w:hAnsi="Times New Roman"/>
          <w:sz w:val="22"/>
          <w:szCs w:val="22"/>
        </w:rPr>
        <w:t xml:space="preserve">/what sources do </w:t>
      </w:r>
      <w:r>
        <w:rPr>
          <w:rFonts w:ascii="Times New Roman" w:hAnsi="Times New Roman"/>
          <w:sz w:val="22"/>
          <w:szCs w:val="22"/>
        </w:rPr>
        <w:t>your Decision Makers</w:t>
      </w:r>
      <w:r w:rsidRPr="00C44A8E">
        <w:rPr>
          <w:rFonts w:ascii="Times New Roman" w:hAnsi="Times New Roman"/>
          <w:sz w:val="22"/>
          <w:szCs w:val="22"/>
        </w:rPr>
        <w:t xml:space="preserve"> trust? </w:t>
      </w:r>
      <w:r>
        <w:rPr>
          <w:rFonts w:ascii="Times New Roman" w:hAnsi="Times New Roman"/>
          <w:b/>
          <w:bCs/>
          <w:sz w:val="22"/>
          <w:szCs w:val="22"/>
        </w:rPr>
        <w:t>Focus on those</w:t>
      </w:r>
      <w:r w:rsidRPr="008056B6">
        <w:rPr>
          <w:rFonts w:ascii="Times New Roman" w:hAnsi="Times New Roman"/>
          <w:b/>
          <w:bCs/>
          <w:sz w:val="22"/>
          <w:szCs w:val="22"/>
        </w:rPr>
        <w:t xml:space="preserve"> you </w:t>
      </w:r>
      <w:r>
        <w:rPr>
          <w:rFonts w:ascii="Times New Roman" w:hAnsi="Times New Roman"/>
          <w:b/>
          <w:bCs/>
          <w:sz w:val="22"/>
          <w:szCs w:val="22"/>
        </w:rPr>
        <w:t xml:space="preserve">can </w:t>
      </w:r>
      <w:r w:rsidRPr="008056B6">
        <w:rPr>
          <w:rFonts w:ascii="Times New Roman" w:hAnsi="Times New Roman"/>
          <w:b/>
          <w:bCs/>
          <w:sz w:val="22"/>
          <w:szCs w:val="22"/>
        </w:rPr>
        <w:t>persuade</w:t>
      </w:r>
      <w:r>
        <w:rPr>
          <w:rFonts w:ascii="Times New Roman" w:hAnsi="Times New Roman"/>
          <w:b/>
          <w:bCs/>
          <w:sz w:val="22"/>
          <w:szCs w:val="22"/>
        </w:rPr>
        <w:t xml:space="preserve"> to carry your message.</w:t>
      </w:r>
      <w:r>
        <w:rPr>
          <w:rFonts w:ascii="Times New Roman" w:hAnsi="Times New Roman"/>
          <w:sz w:val="22"/>
          <w:szCs w:val="22"/>
        </w:rPr>
        <w:t xml:space="preserve"> You may need to communicate with them first, to “recruit” them to carry your message to the Decision Maker(s).</w:t>
      </w:r>
    </w:p>
    <w:p w14:paraId="41C47F01" w14:textId="77777777" w:rsidR="001F60D4" w:rsidRDefault="001F60D4" w:rsidP="001F60D4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1. 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="0007638B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 </w:t>
      </w:r>
    </w:p>
    <w:p w14:paraId="2A492F6B" w14:textId="77777777" w:rsidR="001F60D4" w:rsidRPr="00426543" w:rsidRDefault="001F60D4" w:rsidP="001F60D4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 xml:space="preserve">2. </w:t>
      </w:r>
      <w:r w:rsidR="0007638B" w:rsidRPr="00181E98">
        <w:rPr>
          <w:rFonts w:ascii="Times New Roman" w:hAnsi="Times New Roman"/>
          <w:sz w:val="20"/>
          <w:szCs w:val="20"/>
        </w:rPr>
        <w:t>_________</w:t>
      </w:r>
      <w:r w:rsidR="0007638B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7632F71D" w14:textId="05A264F1" w:rsidR="003675F2" w:rsidRPr="00C826E0" w:rsidRDefault="001F60D4" w:rsidP="00C826E0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 xml:space="preserve">3. </w:t>
      </w:r>
      <w:r w:rsidR="0007638B" w:rsidRPr="00181E98">
        <w:rPr>
          <w:rFonts w:ascii="Times New Roman" w:hAnsi="Times New Roman"/>
          <w:sz w:val="20"/>
          <w:szCs w:val="20"/>
        </w:rPr>
        <w:t>_________</w:t>
      </w:r>
      <w:r w:rsidR="0007638B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3C327C68" w14:textId="77777777" w:rsidR="003675F2" w:rsidRDefault="003675F2" w:rsidP="00527962">
      <w:pPr>
        <w:spacing w:after="0"/>
        <w:rPr>
          <w:rFonts w:ascii="Times New Roman" w:hAnsi="Times New Roman"/>
          <w:b/>
          <w:sz w:val="22"/>
        </w:rPr>
      </w:pPr>
    </w:p>
    <w:p w14:paraId="41D6EEE4" w14:textId="77777777" w:rsidR="00036D15" w:rsidRDefault="00036D15" w:rsidP="00527962">
      <w:pPr>
        <w:spacing w:after="0"/>
        <w:rPr>
          <w:rFonts w:ascii="Times New Roman" w:hAnsi="Times New Roman"/>
          <w:b/>
          <w:sz w:val="22"/>
        </w:rPr>
      </w:pPr>
    </w:p>
    <w:p w14:paraId="2C1D194C" w14:textId="300EC637" w:rsidR="001F60D4" w:rsidRDefault="001F60D4" w:rsidP="00527962">
      <w:pPr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lastRenderedPageBreak/>
        <w:t xml:space="preserve">Messenger </w:t>
      </w:r>
      <w:r w:rsidR="00193768" w:rsidRPr="00181E98">
        <w:rPr>
          <w:rFonts w:ascii="Times New Roman" w:hAnsi="Times New Roman"/>
          <w:b/>
          <w:sz w:val="22"/>
        </w:rPr>
        <w:t>Readiness</w:t>
      </w:r>
      <w:r w:rsidR="00193768">
        <w:rPr>
          <w:rFonts w:ascii="Times New Roman" w:hAnsi="Times New Roman"/>
          <w:sz w:val="22"/>
        </w:rPr>
        <w:t xml:space="preserve"> </w:t>
      </w:r>
      <w:r w:rsidR="00193768" w:rsidRPr="00320A46">
        <w:rPr>
          <w:rFonts w:ascii="Times New Roman" w:hAnsi="Times New Roman"/>
          <w:i/>
          <w:iCs/>
          <w:sz w:val="22"/>
        </w:rPr>
        <w:t xml:space="preserve">(For each </w:t>
      </w:r>
      <w:r w:rsidRPr="00320A46">
        <w:rPr>
          <w:rFonts w:ascii="Times New Roman" w:hAnsi="Times New Roman"/>
          <w:i/>
          <w:iCs/>
          <w:sz w:val="22"/>
        </w:rPr>
        <w:t>Messenger</w:t>
      </w:r>
      <w:r w:rsidR="00193768" w:rsidRPr="00320A46">
        <w:rPr>
          <w:rFonts w:ascii="Times New Roman" w:hAnsi="Times New Roman"/>
          <w:i/>
          <w:iCs/>
          <w:sz w:val="22"/>
        </w:rPr>
        <w:t>, do they need to be educated, motivated to act, or thanked and encouraged to keep acting?)</w:t>
      </w:r>
    </w:p>
    <w:p w14:paraId="177989E7" w14:textId="7A690FD3" w:rsidR="00C826E0" w:rsidRPr="00426543" w:rsidRDefault="00193768" w:rsidP="00C826E0">
      <w:p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2"/>
        </w:rPr>
        <w:br/>
      </w:r>
      <w:proofErr w:type="spellStart"/>
      <w:r w:rsidR="00C826E0">
        <w:rPr>
          <w:rFonts w:ascii="Times New Roman" w:hAnsi="Times New Roman"/>
          <w:sz w:val="20"/>
          <w:szCs w:val="20"/>
        </w:rPr>
        <w:t>Msgr</w:t>
      </w:r>
      <w:proofErr w:type="spellEnd"/>
      <w:r w:rsidR="00C826E0">
        <w:rPr>
          <w:rFonts w:ascii="Times New Roman" w:hAnsi="Times New Roman"/>
          <w:sz w:val="20"/>
          <w:szCs w:val="20"/>
        </w:rPr>
        <w:t xml:space="preserve"> </w:t>
      </w:r>
      <w:r w:rsidR="00C826E0" w:rsidRPr="00181E98">
        <w:rPr>
          <w:rFonts w:ascii="Times New Roman" w:hAnsi="Times New Roman"/>
          <w:sz w:val="20"/>
          <w:szCs w:val="20"/>
        </w:rPr>
        <w:t>1. ________________________</w:t>
      </w:r>
      <w:r w:rsidR="00C826E0">
        <w:rPr>
          <w:rFonts w:ascii="Times New Roman" w:hAnsi="Times New Roman"/>
          <w:sz w:val="20"/>
          <w:szCs w:val="20"/>
        </w:rPr>
        <w:t>__</w:t>
      </w:r>
      <w:r w:rsidR="00C826E0" w:rsidRPr="00181E98">
        <w:rPr>
          <w:rFonts w:ascii="Times New Roman" w:hAnsi="Times New Roman"/>
          <w:sz w:val="20"/>
          <w:szCs w:val="20"/>
        </w:rPr>
        <w:t xml:space="preserve">___ </w:t>
      </w:r>
      <w:r w:rsidR="00C826E0" w:rsidRPr="00426543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1F9C08EC" wp14:editId="400EF64A">
            <wp:extent cx="118110" cy="118110"/>
            <wp:effectExtent l="0" t="0" r="8890" b="8890"/>
            <wp:docPr id="3" name="Picture 1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6E0" w:rsidRPr="00426543">
        <w:rPr>
          <w:rFonts w:ascii="Times New Roman" w:eastAsia="Times New Roman" w:hAnsi="Times New Roman"/>
          <w:sz w:val="22"/>
          <w:szCs w:val="22"/>
        </w:rPr>
        <w:t xml:space="preserve"> Educate</w:t>
      </w:r>
      <w:r w:rsidR="00C826E0">
        <w:rPr>
          <w:rFonts w:ascii="Times New Roman" w:eastAsia="Times New Roman" w:hAnsi="Times New Roman"/>
          <w:sz w:val="22"/>
          <w:szCs w:val="22"/>
        </w:rPr>
        <w:t>/Change perception</w:t>
      </w:r>
      <w:r w:rsidR="00C826E0" w:rsidRPr="00426543">
        <w:rPr>
          <w:rFonts w:ascii="Times New Roman" w:eastAsia="Times New Roman" w:hAnsi="Times New Roman"/>
          <w:sz w:val="22"/>
          <w:szCs w:val="22"/>
        </w:rPr>
        <w:t xml:space="preserve"> </w:t>
      </w:r>
      <w:r w:rsidR="00C826E0" w:rsidRPr="00426543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190B4356" wp14:editId="6022F489">
            <wp:extent cx="118110" cy="118110"/>
            <wp:effectExtent l="0" t="0" r="8890" b="8890"/>
            <wp:docPr id="10" name="Picture 10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6E0" w:rsidRPr="00426543">
        <w:rPr>
          <w:rFonts w:ascii="Times New Roman" w:eastAsia="Times New Roman" w:hAnsi="Times New Roman"/>
          <w:sz w:val="22"/>
          <w:szCs w:val="22"/>
        </w:rPr>
        <w:t xml:space="preserve"> Motivate to act </w:t>
      </w:r>
      <w:r w:rsidR="00C826E0" w:rsidRPr="00426543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380C11BF" wp14:editId="4211AE65">
            <wp:extent cx="118110" cy="118110"/>
            <wp:effectExtent l="0" t="0" r="8890" b="8890"/>
            <wp:docPr id="12" name="Picture 3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6E0" w:rsidRPr="00426543">
        <w:rPr>
          <w:rFonts w:ascii="Times New Roman" w:eastAsia="Times New Roman" w:hAnsi="Times New Roman"/>
          <w:sz w:val="22"/>
          <w:szCs w:val="22"/>
        </w:rPr>
        <w:t xml:space="preserve"> Thank &amp; encourag</w:t>
      </w:r>
      <w:r w:rsidR="00C826E0">
        <w:rPr>
          <w:rFonts w:ascii="Times New Roman" w:eastAsia="Times New Roman" w:hAnsi="Times New Roman"/>
          <w:sz w:val="22"/>
          <w:szCs w:val="22"/>
        </w:rPr>
        <w:t>e</w:t>
      </w:r>
    </w:p>
    <w:p w14:paraId="2CAC180B" w14:textId="49E1B4C9" w:rsidR="00C826E0" w:rsidRPr="00DF33A6" w:rsidRDefault="00C826E0" w:rsidP="00C826E0">
      <w:pPr>
        <w:spacing w:before="24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Msgr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F33A6">
        <w:rPr>
          <w:rFonts w:ascii="Times New Roman" w:hAnsi="Times New Roman"/>
          <w:sz w:val="22"/>
          <w:szCs w:val="22"/>
        </w:rPr>
        <w:t>2._</w:t>
      </w:r>
      <w:proofErr w:type="gramEnd"/>
      <w:r w:rsidRPr="00DF33A6">
        <w:rPr>
          <w:rFonts w:ascii="Times New Roman" w:hAnsi="Times New Roman"/>
          <w:sz w:val="22"/>
          <w:szCs w:val="22"/>
        </w:rPr>
        <w:t xml:space="preserve">_________________________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B5C22A5" wp14:editId="58A9F87E">
            <wp:extent cx="118110" cy="118110"/>
            <wp:effectExtent l="0" t="0" r="8890" b="8890"/>
            <wp:docPr id="14" name="Picture 1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Educate/</w:t>
      </w:r>
      <w:r>
        <w:rPr>
          <w:rFonts w:ascii="Times New Roman" w:hAnsi="Times New Roman"/>
          <w:sz w:val="22"/>
          <w:szCs w:val="22"/>
        </w:rPr>
        <w:t>C</w:t>
      </w:r>
      <w:r w:rsidRPr="00DF33A6">
        <w:rPr>
          <w:rFonts w:ascii="Times New Roman" w:hAnsi="Times New Roman"/>
          <w:sz w:val="22"/>
          <w:szCs w:val="22"/>
        </w:rPr>
        <w:t xml:space="preserve">hange perception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BAEF0D7" wp14:editId="515A0D45">
            <wp:extent cx="118110" cy="118110"/>
            <wp:effectExtent l="0" t="0" r="8890" b="8890"/>
            <wp:docPr id="21" name="Picture 21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Motivate to act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6BBED81" wp14:editId="729334BE">
            <wp:extent cx="118110" cy="118110"/>
            <wp:effectExtent l="0" t="0" r="8890" b="8890"/>
            <wp:docPr id="22" name="Picture 3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Thank &amp; encourage</w:t>
      </w:r>
    </w:p>
    <w:p w14:paraId="61233B05" w14:textId="72E16878" w:rsidR="00C826E0" w:rsidRPr="00DF33A6" w:rsidRDefault="00C826E0" w:rsidP="00C826E0">
      <w:pPr>
        <w:spacing w:before="24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Msgr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3</w:t>
      </w:r>
      <w:r w:rsidRPr="00DF33A6">
        <w:rPr>
          <w:rFonts w:ascii="Times New Roman" w:hAnsi="Times New Roman"/>
          <w:sz w:val="22"/>
          <w:szCs w:val="22"/>
        </w:rPr>
        <w:t>._</w:t>
      </w:r>
      <w:proofErr w:type="gramEnd"/>
      <w:r w:rsidRPr="00DF33A6">
        <w:rPr>
          <w:rFonts w:ascii="Times New Roman" w:hAnsi="Times New Roman"/>
          <w:sz w:val="22"/>
          <w:szCs w:val="22"/>
        </w:rPr>
        <w:t xml:space="preserve">_________________________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45B56C9" wp14:editId="0F1D16F1">
            <wp:extent cx="118110" cy="118110"/>
            <wp:effectExtent l="0" t="0" r="8890" b="8890"/>
            <wp:docPr id="23" name="Picture 1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Educate/</w:t>
      </w:r>
      <w:r>
        <w:rPr>
          <w:rFonts w:ascii="Times New Roman" w:hAnsi="Times New Roman"/>
          <w:sz w:val="22"/>
          <w:szCs w:val="22"/>
        </w:rPr>
        <w:t>C</w:t>
      </w:r>
      <w:r w:rsidRPr="00DF33A6">
        <w:rPr>
          <w:rFonts w:ascii="Times New Roman" w:hAnsi="Times New Roman"/>
          <w:sz w:val="22"/>
          <w:szCs w:val="22"/>
        </w:rPr>
        <w:t xml:space="preserve">hange perception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A05DEAF" wp14:editId="7E3CD62F">
            <wp:extent cx="118110" cy="118110"/>
            <wp:effectExtent l="0" t="0" r="8890" b="8890"/>
            <wp:docPr id="33" name="Picture 33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Motivate to act </w:t>
      </w:r>
      <w:r w:rsidRPr="00DF33A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EF1B784" wp14:editId="1A1A3944">
            <wp:extent cx="118110" cy="118110"/>
            <wp:effectExtent l="0" t="0" r="8890" b="8890"/>
            <wp:docPr id="34" name="Picture 3" descr="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A6">
        <w:rPr>
          <w:rFonts w:ascii="Times New Roman" w:hAnsi="Times New Roman"/>
          <w:sz w:val="22"/>
          <w:szCs w:val="22"/>
        </w:rPr>
        <w:t xml:space="preserve"> Thank &amp; encourage</w:t>
      </w:r>
    </w:p>
    <w:p w14:paraId="1A14EFD4" w14:textId="00A6BBA6" w:rsidR="003675F2" w:rsidRDefault="003675F2" w:rsidP="00C826E0">
      <w:pPr>
        <w:spacing w:after="0"/>
        <w:rPr>
          <w:rFonts w:ascii="Times New Roman" w:hAnsi="Times New Roman"/>
          <w:b/>
          <w:sz w:val="22"/>
          <w:szCs w:val="22"/>
        </w:rPr>
      </w:pPr>
    </w:p>
    <w:p w14:paraId="431AFEBC" w14:textId="0BE253CE" w:rsidR="00C826E0" w:rsidRDefault="00C826E0" w:rsidP="00C826E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Messenger </w:t>
      </w:r>
      <w:r>
        <w:rPr>
          <w:rFonts w:ascii="Times New Roman" w:hAnsi="Times New Roman"/>
          <w:b/>
          <w:sz w:val="22"/>
        </w:rPr>
        <w:t>Core Concerns and Values</w:t>
      </w:r>
      <w:r>
        <w:rPr>
          <w:rFonts w:ascii="Times New Roman" w:hAnsi="Times New Roman"/>
          <w:sz w:val="22"/>
        </w:rPr>
        <w:t xml:space="preserve"> </w:t>
      </w:r>
      <w:r w:rsidRPr="00320A46">
        <w:rPr>
          <w:rFonts w:ascii="Times New Roman" w:hAnsi="Times New Roman"/>
          <w:i/>
          <w:iCs/>
          <w:sz w:val="22"/>
        </w:rPr>
        <w:t xml:space="preserve">(Understanding your audience will help you authentically connect. For each Messenger, what personal values, beliefs and realities need to be considered in order to </w:t>
      </w:r>
      <w:r w:rsidR="00FA0571" w:rsidRPr="00320A46">
        <w:rPr>
          <w:rFonts w:ascii="Times New Roman" w:hAnsi="Times New Roman"/>
          <w:i/>
          <w:iCs/>
          <w:sz w:val="22"/>
        </w:rPr>
        <w:t>engage them</w:t>
      </w:r>
      <w:r w:rsidRPr="00320A46">
        <w:rPr>
          <w:rFonts w:ascii="Times New Roman" w:hAnsi="Times New Roman"/>
          <w:i/>
          <w:iCs/>
          <w:sz w:val="22"/>
        </w:rPr>
        <w:t>?)</w:t>
      </w:r>
    </w:p>
    <w:p w14:paraId="2D5C8277" w14:textId="26A800DB" w:rsidR="00F94FE5" w:rsidRPr="00426543" w:rsidRDefault="00C826E0" w:rsidP="00F94FE5">
      <w:pPr>
        <w:spacing w:before="24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Msgr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F94FE5">
        <w:rPr>
          <w:rFonts w:ascii="Times New Roman" w:hAnsi="Times New Roman"/>
          <w:sz w:val="20"/>
          <w:szCs w:val="20"/>
        </w:rPr>
        <w:t>1</w:t>
      </w:r>
      <w:r w:rsidR="00F94FE5" w:rsidRPr="00181E98">
        <w:rPr>
          <w:rFonts w:ascii="Times New Roman" w:hAnsi="Times New Roman"/>
          <w:sz w:val="20"/>
          <w:szCs w:val="20"/>
        </w:rPr>
        <w:t>. ______</w:t>
      </w:r>
      <w:r w:rsidR="00F94FE5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1F73EDFA" w14:textId="140765E6" w:rsidR="00C826E0" w:rsidRPr="00426543" w:rsidRDefault="00C826E0" w:rsidP="00C826E0">
      <w:pPr>
        <w:spacing w:before="24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Msgr</w:t>
      </w:r>
      <w:proofErr w:type="spellEnd"/>
      <w:r>
        <w:rPr>
          <w:rFonts w:ascii="Times New Roman" w:hAnsi="Times New Roman"/>
          <w:sz w:val="20"/>
          <w:szCs w:val="20"/>
        </w:rPr>
        <w:t xml:space="preserve"> 2</w:t>
      </w:r>
      <w:r w:rsidRPr="00181E98">
        <w:rPr>
          <w:rFonts w:ascii="Times New Roman" w:hAnsi="Times New Roman"/>
          <w:sz w:val="20"/>
          <w:szCs w:val="20"/>
        </w:rPr>
        <w:t>. 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3D7D5222" w14:textId="099266CF" w:rsidR="00C826E0" w:rsidRPr="00426543" w:rsidRDefault="00C826E0" w:rsidP="00C826E0">
      <w:pPr>
        <w:spacing w:before="24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Msgr</w:t>
      </w:r>
      <w:proofErr w:type="spellEnd"/>
      <w:r>
        <w:rPr>
          <w:rFonts w:ascii="Times New Roman" w:hAnsi="Times New Roman"/>
          <w:sz w:val="20"/>
          <w:szCs w:val="20"/>
        </w:rPr>
        <w:t xml:space="preserve"> 3</w:t>
      </w:r>
      <w:r w:rsidRPr="00181E98">
        <w:rPr>
          <w:rFonts w:ascii="Times New Roman" w:hAnsi="Times New Roman"/>
          <w:sz w:val="20"/>
          <w:szCs w:val="20"/>
        </w:rPr>
        <w:t>. 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1A552F11" w14:textId="77777777" w:rsidR="00C826E0" w:rsidRDefault="00C826E0" w:rsidP="00C826E0">
      <w:pPr>
        <w:spacing w:after="240"/>
        <w:rPr>
          <w:rFonts w:ascii="Times New Roman" w:hAnsi="Times New Roman"/>
          <w:b/>
          <w:sz w:val="22"/>
          <w:szCs w:val="22"/>
          <w:u w:val="single"/>
        </w:rPr>
      </w:pPr>
    </w:p>
    <w:p w14:paraId="5B614F4E" w14:textId="3BAA964F" w:rsidR="00C826E0" w:rsidRDefault="00C826E0" w:rsidP="00C826E0">
      <w:pPr>
        <w:spacing w:after="240"/>
        <w:rPr>
          <w:rFonts w:ascii="Times New Roman" w:hAnsi="Times New Roman"/>
          <w:sz w:val="22"/>
          <w:szCs w:val="22"/>
        </w:rPr>
      </w:pPr>
      <w:r w:rsidRPr="001B48FE">
        <w:rPr>
          <w:rFonts w:ascii="Times New Roman" w:hAnsi="Times New Roman"/>
          <w:b/>
          <w:sz w:val="22"/>
          <w:szCs w:val="22"/>
          <w:u w:val="single"/>
        </w:rPr>
        <w:t>Step 5 –Messages</w:t>
      </w:r>
      <w:r w:rsidRPr="00C44A8E">
        <w:rPr>
          <w:rFonts w:ascii="Times New Roman" w:hAnsi="Times New Roman"/>
          <w:b/>
          <w:sz w:val="22"/>
          <w:szCs w:val="22"/>
        </w:rPr>
        <w:t xml:space="preserve"> </w:t>
      </w:r>
    </w:p>
    <w:p w14:paraId="3F2C4365" w14:textId="50094AFC" w:rsidR="00C826E0" w:rsidRDefault="00C826E0" w:rsidP="00C826E0">
      <w:pPr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It’s not what you want to tell them, it’s what they can hear. Test your messages by asking “is it based on the audience’s core concerns?</w:t>
      </w:r>
      <w:r w:rsidR="00320A46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</w:t>
      </w:r>
      <w:r w:rsidR="00320A46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Does it reinforce negative perceptions?</w:t>
      </w:r>
      <w:r w:rsidR="00320A46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</w:t>
      </w:r>
      <w:r w:rsidR="00320A46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Is the action you seek in their comfort zone?</w:t>
      </w:r>
      <w:r w:rsidR="00320A46">
        <w:rPr>
          <w:rFonts w:ascii="Times New Roman" w:hAnsi="Times New Roman"/>
          <w:sz w:val="22"/>
          <w:szCs w:val="22"/>
        </w:rPr>
        <w:t>”</w:t>
      </w:r>
    </w:p>
    <w:p w14:paraId="269C31DC" w14:textId="2FB238B9" w:rsidR="00F94FE5" w:rsidRDefault="00F94FE5" w:rsidP="001B48FE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Decision Maker</w:t>
      </w:r>
      <w:r w:rsidR="009D4363">
        <w:rPr>
          <w:rFonts w:ascii="Times New Roman" w:hAnsi="Times New Roman"/>
          <w:sz w:val="20"/>
          <w:szCs w:val="20"/>
        </w:rPr>
        <w:t xml:space="preserve"> #1</w:t>
      </w:r>
      <w:r>
        <w:rPr>
          <w:rFonts w:ascii="Times New Roman" w:hAnsi="Times New Roman"/>
          <w:sz w:val="20"/>
          <w:szCs w:val="20"/>
        </w:rPr>
        <w:t>: ________________</w:t>
      </w:r>
      <w:r w:rsidR="00DC7443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 xml:space="preserve">_____________________ </w:t>
      </w:r>
    </w:p>
    <w:p w14:paraId="47AE11FF" w14:textId="2736B140" w:rsidR="001B48FE" w:rsidRDefault="00F94FE5" w:rsidP="001B48FE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Message: </w:t>
      </w:r>
      <w:r w:rsidR="001B48FE" w:rsidRPr="00181E98">
        <w:rPr>
          <w:rFonts w:ascii="Times New Roman" w:hAnsi="Times New Roman"/>
          <w:sz w:val="20"/>
          <w:szCs w:val="20"/>
        </w:rPr>
        <w:t>____</w:t>
      </w:r>
      <w:r w:rsidR="001B48FE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 w:rsidR="003675F2">
        <w:rPr>
          <w:rFonts w:ascii="Times New Roman" w:hAnsi="Times New Roman"/>
          <w:sz w:val="20"/>
          <w:szCs w:val="20"/>
        </w:rPr>
        <w:t>_____</w:t>
      </w:r>
      <w:r w:rsidR="001B48FE">
        <w:rPr>
          <w:rFonts w:ascii="Times New Roman" w:hAnsi="Times New Roman"/>
          <w:sz w:val="20"/>
          <w:szCs w:val="20"/>
        </w:rPr>
        <w:t>______________________</w:t>
      </w:r>
    </w:p>
    <w:p w14:paraId="1A3D014D" w14:textId="77777777" w:rsidR="00E42DDD" w:rsidRDefault="00E42DDD" w:rsidP="00E42DDD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3167A3AA" w14:textId="77777777" w:rsidR="00E42DDD" w:rsidRPr="00426543" w:rsidRDefault="00E42DDD" w:rsidP="00E42DDD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2CC54964" w14:textId="4D354638" w:rsidR="003675F2" w:rsidRDefault="00E42DDD" w:rsidP="00DC7443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</w:t>
      </w: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477A70D4" w14:textId="77777777" w:rsidR="00FA0571" w:rsidRDefault="00FA0571" w:rsidP="00DC7443">
      <w:pPr>
        <w:spacing w:before="240"/>
        <w:rPr>
          <w:rFonts w:ascii="Times New Roman" w:hAnsi="Times New Roman"/>
          <w:sz w:val="20"/>
          <w:szCs w:val="20"/>
        </w:rPr>
      </w:pPr>
    </w:p>
    <w:p w14:paraId="47155EC7" w14:textId="58B233CF" w:rsidR="00DC7443" w:rsidRDefault="00DC7443" w:rsidP="00DC7443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Decision Maker</w:t>
      </w:r>
      <w:r w:rsidR="009D4363">
        <w:rPr>
          <w:rFonts w:ascii="Times New Roman" w:hAnsi="Times New Roman"/>
          <w:sz w:val="20"/>
          <w:szCs w:val="20"/>
        </w:rPr>
        <w:t xml:space="preserve"> #2: 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 </w:t>
      </w:r>
    </w:p>
    <w:p w14:paraId="6AAD448C" w14:textId="5CAE5D86" w:rsidR="00F94FE5" w:rsidRDefault="00F94FE5" w:rsidP="00F94FE5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Message: </w:t>
      </w:r>
      <w:r w:rsidRPr="00181E98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 w:rsidR="003675F2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_________________</w:t>
      </w:r>
    </w:p>
    <w:p w14:paraId="142B9A3C" w14:textId="77777777" w:rsidR="00F94FE5" w:rsidRDefault="00F94FE5" w:rsidP="00F94FE5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67C8AE6F" w14:textId="77777777" w:rsidR="00F94FE5" w:rsidRPr="00426543" w:rsidRDefault="00F94FE5" w:rsidP="00F94FE5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55D16B11" w14:textId="2FA7A36D" w:rsidR="003675F2" w:rsidRDefault="00F94FE5" w:rsidP="00DC7443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</w:t>
      </w: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79554E85" w14:textId="6D978288" w:rsidR="00FA0571" w:rsidRDefault="00FA0571" w:rsidP="00DC7443">
      <w:pPr>
        <w:spacing w:before="240"/>
        <w:rPr>
          <w:rFonts w:ascii="Times New Roman" w:hAnsi="Times New Roman"/>
          <w:sz w:val="20"/>
          <w:szCs w:val="20"/>
        </w:rPr>
      </w:pPr>
    </w:p>
    <w:p w14:paraId="4B38FE1A" w14:textId="77777777" w:rsidR="00036D15" w:rsidRDefault="00036D15" w:rsidP="00DC7443">
      <w:pPr>
        <w:spacing w:before="240"/>
        <w:rPr>
          <w:rFonts w:ascii="Times New Roman" w:hAnsi="Times New Roman"/>
          <w:sz w:val="20"/>
          <w:szCs w:val="20"/>
        </w:rPr>
      </w:pPr>
    </w:p>
    <w:p w14:paraId="1125DAB2" w14:textId="77777777" w:rsidR="00036D15" w:rsidRDefault="00036D15" w:rsidP="00DC7443">
      <w:pPr>
        <w:spacing w:before="240"/>
        <w:rPr>
          <w:rFonts w:ascii="Times New Roman" w:hAnsi="Times New Roman"/>
          <w:sz w:val="20"/>
          <w:szCs w:val="20"/>
        </w:rPr>
      </w:pPr>
    </w:p>
    <w:p w14:paraId="19E1C15A" w14:textId="647900F0" w:rsidR="00DC7443" w:rsidRDefault="00DC7443" w:rsidP="00DC7443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Decision Maker</w:t>
      </w:r>
      <w:r w:rsidR="009D4363">
        <w:rPr>
          <w:rFonts w:ascii="Times New Roman" w:hAnsi="Times New Roman"/>
          <w:sz w:val="20"/>
          <w:szCs w:val="20"/>
        </w:rPr>
        <w:t xml:space="preserve"> #3</w:t>
      </w:r>
      <w:r>
        <w:rPr>
          <w:rFonts w:ascii="Times New Roman" w:hAnsi="Times New Roman"/>
          <w:sz w:val="20"/>
          <w:szCs w:val="20"/>
        </w:rPr>
        <w:t xml:space="preserve">: ________________________________________________________ </w:t>
      </w:r>
    </w:p>
    <w:p w14:paraId="62C3CA2D" w14:textId="16E0EB8D" w:rsidR="00F94FE5" w:rsidRDefault="00F94FE5" w:rsidP="00F94FE5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Message: </w:t>
      </w:r>
      <w:r w:rsidRPr="00181E98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3675F2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</w:t>
      </w:r>
    </w:p>
    <w:p w14:paraId="0C301ED5" w14:textId="77777777" w:rsidR="00F94FE5" w:rsidRDefault="00F94FE5" w:rsidP="00F94FE5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2D1B75DF" w14:textId="77777777" w:rsidR="00F94FE5" w:rsidRPr="00426543" w:rsidRDefault="00F94FE5" w:rsidP="00F94FE5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57F69912" w14:textId="77DB7074" w:rsidR="003675F2" w:rsidRPr="003675F2" w:rsidRDefault="00F94FE5" w:rsidP="003675F2">
      <w:pPr>
        <w:spacing w:before="240"/>
        <w:rPr>
          <w:rFonts w:ascii="Times New Roman" w:hAnsi="Times New Roman"/>
          <w:sz w:val="20"/>
          <w:szCs w:val="20"/>
        </w:rPr>
      </w:pP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</w:t>
      </w:r>
      <w:r w:rsidRPr="00181E98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0988E4F6" w14:textId="77777777" w:rsidR="003675F2" w:rsidRDefault="003675F2" w:rsidP="009368B0">
      <w:pPr>
        <w:spacing w:before="240"/>
        <w:outlineLvl w:val="0"/>
        <w:rPr>
          <w:rFonts w:ascii="Times New Roman" w:hAnsi="Times New Roman"/>
          <w:b/>
          <w:sz w:val="22"/>
          <w:szCs w:val="22"/>
          <w:u w:val="single"/>
        </w:rPr>
      </w:pPr>
    </w:p>
    <w:p w14:paraId="3035E3AC" w14:textId="2A5B3EE7" w:rsidR="001B2504" w:rsidRPr="0017555E" w:rsidRDefault="001B48FE" w:rsidP="009368B0">
      <w:pPr>
        <w:spacing w:before="240"/>
        <w:outlineLvl w:val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Step 6</w:t>
      </w:r>
      <w:r w:rsidR="001B2504" w:rsidRPr="0017555E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="00C44A8E" w:rsidRPr="0017555E">
        <w:rPr>
          <w:rFonts w:ascii="Times New Roman" w:hAnsi="Times New Roman"/>
          <w:b/>
          <w:sz w:val="22"/>
          <w:szCs w:val="22"/>
          <w:u w:val="single"/>
        </w:rPr>
        <w:t>Tactics</w:t>
      </w:r>
    </w:p>
    <w:p w14:paraId="1E6BFD8D" w14:textId="0F8E79B2" w:rsidR="00EF42BD" w:rsidRDefault="00455AFB" w:rsidP="00EF42BD">
      <w:pPr>
        <w:spacing w:before="240"/>
        <w:rPr>
          <w:rFonts w:ascii="Times New Roman" w:hAnsi="Times New Roman"/>
          <w:sz w:val="22"/>
          <w:szCs w:val="22"/>
        </w:rPr>
      </w:pPr>
      <w:r w:rsidRPr="00320A46">
        <w:rPr>
          <w:rFonts w:ascii="Times New Roman" w:hAnsi="Times New Roman"/>
          <w:b/>
          <w:bCs/>
          <w:sz w:val="22"/>
          <w:szCs w:val="22"/>
        </w:rPr>
        <w:t>What will you DO to communicate?</w:t>
      </w:r>
    </w:p>
    <w:p w14:paraId="46E6786F" w14:textId="18E19286" w:rsidR="00E2202B" w:rsidRDefault="00E2202B" w:rsidP="00EF42BD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Your </w:t>
      </w:r>
      <w:r w:rsidR="00E033C6" w:rsidRPr="00E033C6">
        <w:rPr>
          <w:rFonts w:ascii="Times New Roman" w:hAnsi="Times New Roman"/>
          <w:b/>
          <w:sz w:val="22"/>
          <w:szCs w:val="22"/>
        </w:rPr>
        <w:t>tactics</w:t>
      </w:r>
      <w:r w:rsidR="00E033C6">
        <w:rPr>
          <w:rFonts w:ascii="Times New Roman" w:hAnsi="Times New Roman"/>
          <w:sz w:val="22"/>
          <w:szCs w:val="22"/>
        </w:rPr>
        <w:t xml:space="preserve"> are the activities you will use to deliver your messages to your </w:t>
      </w:r>
      <w:r w:rsidR="00320A46">
        <w:rPr>
          <w:rFonts w:ascii="Times New Roman" w:hAnsi="Times New Roman"/>
          <w:sz w:val="22"/>
          <w:szCs w:val="22"/>
        </w:rPr>
        <w:t>Decision Makers</w:t>
      </w:r>
      <w:r w:rsidR="00E033C6">
        <w:rPr>
          <w:rFonts w:ascii="Times New Roman" w:hAnsi="Times New Roman"/>
          <w:sz w:val="22"/>
          <w:szCs w:val="22"/>
        </w:rPr>
        <w:t xml:space="preserve"> (e.g., meetings, newsletters, press events, </w:t>
      </w:r>
      <w:r w:rsidR="00320A46">
        <w:rPr>
          <w:rFonts w:ascii="Times New Roman" w:hAnsi="Times New Roman"/>
          <w:sz w:val="22"/>
          <w:szCs w:val="22"/>
        </w:rPr>
        <w:t xml:space="preserve">op-eds, </w:t>
      </w:r>
      <w:r w:rsidR="00E033C6">
        <w:rPr>
          <w:rFonts w:ascii="Times New Roman" w:hAnsi="Times New Roman"/>
          <w:sz w:val="22"/>
          <w:szCs w:val="22"/>
        </w:rPr>
        <w:t xml:space="preserve">letters, phone calls, media placements, paid advertising). </w:t>
      </w:r>
      <w:r w:rsidR="00FA0571">
        <w:rPr>
          <w:rFonts w:ascii="Times New Roman" w:hAnsi="Times New Roman"/>
          <w:sz w:val="22"/>
          <w:szCs w:val="22"/>
        </w:rPr>
        <w:t>In a final plan, each</w:t>
      </w:r>
      <w:r w:rsidR="00E033C6">
        <w:rPr>
          <w:rFonts w:ascii="Times New Roman" w:hAnsi="Times New Roman"/>
          <w:sz w:val="22"/>
          <w:szCs w:val="22"/>
        </w:rPr>
        <w:t xml:space="preserve"> tactic should have a specific </w:t>
      </w:r>
      <w:r w:rsidR="00E033C6" w:rsidRPr="00320A46">
        <w:rPr>
          <w:rFonts w:ascii="Times New Roman" w:hAnsi="Times New Roman"/>
          <w:b/>
          <w:bCs/>
          <w:sz w:val="22"/>
          <w:szCs w:val="22"/>
        </w:rPr>
        <w:t>target</w:t>
      </w:r>
      <w:r w:rsidR="00E033C6">
        <w:rPr>
          <w:rFonts w:ascii="Times New Roman" w:hAnsi="Times New Roman"/>
          <w:sz w:val="22"/>
          <w:szCs w:val="22"/>
        </w:rPr>
        <w:t xml:space="preserve">, and an accompanying </w:t>
      </w:r>
      <w:r w:rsidR="00E033C6">
        <w:rPr>
          <w:rFonts w:ascii="Times New Roman" w:hAnsi="Times New Roman"/>
          <w:b/>
          <w:sz w:val="22"/>
          <w:szCs w:val="22"/>
        </w:rPr>
        <w:t>timeline, assignments</w:t>
      </w:r>
      <w:r w:rsidR="00FA0571">
        <w:rPr>
          <w:rFonts w:ascii="Times New Roman" w:hAnsi="Times New Roman"/>
          <w:b/>
          <w:sz w:val="22"/>
          <w:szCs w:val="22"/>
        </w:rPr>
        <w:t xml:space="preserve"> </w:t>
      </w:r>
      <w:r w:rsidR="00E033C6" w:rsidRPr="00E033C6">
        <w:rPr>
          <w:rFonts w:ascii="Times New Roman" w:hAnsi="Times New Roman"/>
          <w:sz w:val="22"/>
          <w:szCs w:val="22"/>
        </w:rPr>
        <w:t>and</w:t>
      </w:r>
      <w:r w:rsidR="00E033C6">
        <w:rPr>
          <w:rFonts w:ascii="Times New Roman" w:hAnsi="Times New Roman"/>
          <w:b/>
          <w:sz w:val="22"/>
          <w:szCs w:val="22"/>
        </w:rPr>
        <w:t xml:space="preserve"> budget</w:t>
      </w:r>
      <w:r w:rsidR="00FA0571">
        <w:rPr>
          <w:rFonts w:ascii="Times New Roman" w:hAnsi="Times New Roman"/>
          <w:b/>
          <w:sz w:val="22"/>
          <w:szCs w:val="22"/>
        </w:rPr>
        <w:t>.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2574"/>
        <w:gridCol w:w="4104"/>
        <w:gridCol w:w="3870"/>
      </w:tblGrid>
      <w:tr w:rsidR="00F94FE5" w14:paraId="5ACDE2EA" w14:textId="77777777" w:rsidTr="00F94FE5">
        <w:tc>
          <w:tcPr>
            <w:tcW w:w="2574" w:type="dxa"/>
          </w:tcPr>
          <w:p w14:paraId="31B9A02C" w14:textId="551A740E" w:rsidR="00F94FE5" w:rsidRPr="00E033C6" w:rsidRDefault="00F94FE5" w:rsidP="00F94FE5">
            <w:pPr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Decision Maker</w:t>
            </w:r>
          </w:p>
        </w:tc>
        <w:tc>
          <w:tcPr>
            <w:tcW w:w="4104" w:type="dxa"/>
          </w:tcPr>
          <w:p w14:paraId="3942768D" w14:textId="6D086D27" w:rsidR="00F94FE5" w:rsidRPr="00E033C6" w:rsidRDefault="00F94FE5" w:rsidP="00F94FE5">
            <w:pPr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Tactic</w:t>
            </w:r>
            <w:r w:rsidR="00C826E0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3870" w:type="dxa"/>
          </w:tcPr>
          <w:p w14:paraId="45CACC66" w14:textId="36507F84" w:rsidR="00F94FE5" w:rsidRPr="00E033C6" w:rsidRDefault="00F94FE5" w:rsidP="00F94FE5">
            <w:pPr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Notes</w:t>
            </w:r>
          </w:p>
        </w:tc>
      </w:tr>
      <w:tr w:rsidR="00F94FE5" w14:paraId="3736DAB8" w14:textId="77777777" w:rsidTr="00F94FE5">
        <w:tc>
          <w:tcPr>
            <w:tcW w:w="2574" w:type="dxa"/>
          </w:tcPr>
          <w:p w14:paraId="278706A6" w14:textId="2E03FC9F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4" w:type="dxa"/>
          </w:tcPr>
          <w:p w14:paraId="0216C767" w14:textId="77777777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99C438F" w14:textId="3F008460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11E32866" w14:textId="5DA55DED" w:rsidR="003675F2" w:rsidRDefault="003675F2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2C11485B" w14:textId="77777777" w:rsidR="009D4363" w:rsidRDefault="009D4363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3EEC7DA1" w14:textId="75055BB6" w:rsidR="003675F2" w:rsidRDefault="003675F2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4FE5" w14:paraId="7E3FD243" w14:textId="77777777" w:rsidTr="00F94FE5">
        <w:tc>
          <w:tcPr>
            <w:tcW w:w="2574" w:type="dxa"/>
          </w:tcPr>
          <w:p w14:paraId="4E718BF3" w14:textId="69FF3075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4" w:type="dxa"/>
          </w:tcPr>
          <w:p w14:paraId="7512D193" w14:textId="77777777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794CBE9" w14:textId="77777777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372DFDB2" w14:textId="77777777" w:rsidR="003675F2" w:rsidRDefault="003675F2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5B40BD27" w14:textId="77777777" w:rsidR="003675F2" w:rsidRDefault="003675F2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6DFEEE9C" w14:textId="4A73E5B9" w:rsidR="009D4363" w:rsidRDefault="009D4363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4FE5" w14:paraId="714A16C7" w14:textId="77777777" w:rsidTr="00F94FE5">
        <w:tc>
          <w:tcPr>
            <w:tcW w:w="2574" w:type="dxa"/>
          </w:tcPr>
          <w:p w14:paraId="7172542A" w14:textId="7DF2EA64" w:rsidR="00F94FE5" w:rsidRDefault="00F94FE5" w:rsidP="00654396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4" w:type="dxa"/>
          </w:tcPr>
          <w:p w14:paraId="4A13CAF7" w14:textId="77777777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63B3299" w14:textId="7A6A60AA" w:rsidR="00F94FE5" w:rsidRDefault="00F94FE5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5E0B5324" w14:textId="3AC2DAAA" w:rsidR="003675F2" w:rsidRDefault="003675F2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604B7928" w14:textId="77777777" w:rsidR="009D4363" w:rsidRDefault="009D4363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  <w:p w14:paraId="745E3B5F" w14:textId="77777777" w:rsidR="003675F2" w:rsidRDefault="003675F2" w:rsidP="00EF42BD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EC9F85" w14:textId="7A6A141D" w:rsidR="003675F2" w:rsidRPr="003675F2" w:rsidRDefault="003675F2" w:rsidP="00C826E0">
      <w:pPr>
        <w:tabs>
          <w:tab w:val="left" w:pos="5985"/>
        </w:tabs>
        <w:rPr>
          <w:rFonts w:ascii="Times New Roman" w:hAnsi="Times New Roman"/>
          <w:sz w:val="22"/>
        </w:rPr>
      </w:pPr>
    </w:p>
    <w:sectPr w:rsidR="003675F2" w:rsidRPr="003675F2" w:rsidSect="006F3458">
      <w:footerReference w:type="even" r:id="rId9"/>
      <w:footerReference w:type="default" r:id="rId10"/>
      <w:headerReference w:type="first" r:id="rId11"/>
      <w:pgSz w:w="12240" w:h="15840"/>
      <w:pgMar w:top="720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E6DAB" w14:textId="77777777" w:rsidR="00D031F9" w:rsidRDefault="00D031F9">
      <w:pPr>
        <w:spacing w:after="0"/>
      </w:pPr>
      <w:r>
        <w:separator/>
      </w:r>
    </w:p>
  </w:endnote>
  <w:endnote w:type="continuationSeparator" w:id="0">
    <w:p w14:paraId="40312350" w14:textId="77777777" w:rsidR="00D031F9" w:rsidRDefault="00D03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62943" w14:textId="77777777" w:rsidR="0054347A" w:rsidRDefault="0054347A" w:rsidP="00903F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89CE46" w14:textId="77777777" w:rsidR="0054347A" w:rsidRDefault="0054347A" w:rsidP="00903F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988F" w14:textId="77777777" w:rsidR="00903FAD" w:rsidRPr="00903FAD" w:rsidRDefault="00903FAD" w:rsidP="00CC3721">
    <w:pPr>
      <w:pStyle w:val="Footer"/>
      <w:framePr w:wrap="none" w:vAnchor="text" w:hAnchor="margin" w:xAlign="right" w:y="1"/>
      <w:rPr>
        <w:rStyle w:val="PageNumber"/>
        <w:sz w:val="16"/>
        <w:szCs w:val="16"/>
      </w:rPr>
    </w:pPr>
    <w:r w:rsidRPr="00903FAD">
      <w:rPr>
        <w:rStyle w:val="PageNumber"/>
        <w:sz w:val="16"/>
        <w:szCs w:val="16"/>
      </w:rPr>
      <w:fldChar w:fldCharType="begin"/>
    </w:r>
    <w:r w:rsidRPr="00903FAD">
      <w:rPr>
        <w:rStyle w:val="PageNumber"/>
        <w:sz w:val="16"/>
        <w:szCs w:val="16"/>
      </w:rPr>
      <w:instrText xml:space="preserve">PAGE  </w:instrText>
    </w:r>
    <w:r w:rsidRPr="00903FAD">
      <w:rPr>
        <w:rStyle w:val="PageNumber"/>
        <w:sz w:val="16"/>
        <w:szCs w:val="16"/>
      </w:rPr>
      <w:fldChar w:fldCharType="separate"/>
    </w:r>
    <w:r w:rsidR="00250BC3">
      <w:rPr>
        <w:rStyle w:val="PageNumber"/>
        <w:noProof/>
        <w:sz w:val="16"/>
        <w:szCs w:val="16"/>
      </w:rPr>
      <w:t>5</w:t>
    </w:r>
    <w:r w:rsidRPr="00903FAD">
      <w:rPr>
        <w:rStyle w:val="PageNumber"/>
        <w:sz w:val="16"/>
        <w:szCs w:val="16"/>
      </w:rPr>
      <w:fldChar w:fldCharType="end"/>
    </w:r>
  </w:p>
  <w:p w14:paraId="4E39674A" w14:textId="77777777" w:rsidR="000C6D25" w:rsidRDefault="000C6D25" w:rsidP="00903FAD">
    <w:pPr>
      <w:pStyle w:val="Header"/>
      <w:tabs>
        <w:tab w:val="left" w:pos="2210"/>
        <w:tab w:val="right" w:pos="10080"/>
      </w:tabs>
      <w:ind w:right="360"/>
      <w:rPr>
        <w:rFonts w:ascii="Arial" w:hAnsi="Arial"/>
        <w:sz w:val="20"/>
      </w:rPr>
    </w:pPr>
    <w:r>
      <w:rPr>
        <w:rFonts w:ascii="Arial" w:hAnsi="Arial"/>
        <w:sz w:val="20"/>
      </w:rPr>
      <w:tab/>
    </w:r>
  </w:p>
  <w:p w14:paraId="23CFFE6B" w14:textId="32AB3476" w:rsidR="000C6D25" w:rsidRPr="00C826E0" w:rsidRDefault="000C6D25" w:rsidP="00C826E0">
    <w:pPr>
      <w:pStyle w:val="Header"/>
      <w:tabs>
        <w:tab w:val="left" w:pos="2210"/>
        <w:tab w:val="right" w:pos="10080"/>
      </w:tabs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3A17B" w14:textId="77777777" w:rsidR="00D031F9" w:rsidRDefault="00D031F9">
      <w:pPr>
        <w:spacing w:after="0"/>
      </w:pPr>
      <w:r>
        <w:separator/>
      </w:r>
    </w:p>
  </w:footnote>
  <w:footnote w:type="continuationSeparator" w:id="0">
    <w:p w14:paraId="452FE021" w14:textId="77777777" w:rsidR="00D031F9" w:rsidRDefault="00D031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21B05" w14:textId="55B3C95F" w:rsidR="00B03624" w:rsidRPr="00F84EE0" w:rsidRDefault="00EC26DA" w:rsidP="003675F2">
    <w:pPr>
      <w:spacing w:after="240"/>
      <w:jc w:val="both"/>
      <w:outlineLvl w:val="0"/>
      <w:rPr>
        <w:rFonts w:asciiTheme="minorHAnsi" w:hAnsiTheme="minorHAnsi"/>
        <w:b/>
        <w:sz w:val="28"/>
        <w:szCs w:val="28"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8240" behindDoc="1" locked="0" layoutInCell="1" allowOverlap="1" wp14:anchorId="6EA54E2D" wp14:editId="0A586BBF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6306185" cy="1085850"/>
          <wp:effectExtent l="0" t="0" r="0" b="0"/>
          <wp:wrapTight wrapText="bothSides">
            <wp:wrapPolygon edited="0">
              <wp:start x="0" y="0"/>
              <wp:lineTo x="0" y="21221"/>
              <wp:lineTo x="21533" y="21221"/>
              <wp:lineTo x="21533" y="0"/>
              <wp:lineTo x="0" y="0"/>
            </wp:wrapPolygon>
          </wp:wrapTight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s far togeth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618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4363">
      <w:rPr>
        <w:rFonts w:ascii="Times New Roman" w:hAnsi="Times New Roman"/>
        <w:b/>
      </w:rPr>
      <w:tab/>
    </w:r>
    <w:r w:rsidR="009D4363">
      <w:rPr>
        <w:rFonts w:ascii="Times New Roman" w:hAnsi="Times New Roman"/>
        <w:b/>
      </w:rPr>
      <w:tab/>
    </w:r>
    <w:r w:rsidR="009D4363">
      <w:rPr>
        <w:rFonts w:ascii="Times New Roman" w:hAnsi="Times New Roman"/>
        <w:b/>
      </w:rPr>
      <w:tab/>
    </w:r>
    <w:r w:rsidR="009D4363">
      <w:rPr>
        <w:rFonts w:ascii="Times New Roman" w:hAnsi="Times New Roman"/>
        <w:b/>
      </w:rPr>
      <w:tab/>
    </w:r>
    <w:r w:rsidR="009D4363">
      <w:rPr>
        <w:rFonts w:ascii="Times New Roman" w:hAnsi="Times New Roman"/>
        <w:b/>
      </w:rPr>
      <w:tab/>
    </w:r>
    <w:r w:rsidR="009D4363">
      <w:rPr>
        <w:rFonts w:ascii="Times New Roman" w:hAnsi="Times New Roman"/>
        <w:b/>
      </w:rPr>
      <w:tab/>
    </w:r>
    <w:r w:rsidR="009D4363">
      <w:rPr>
        <w:rFonts w:ascii="Times New Roman" w:hAnsi="Times New Roman"/>
        <w:b/>
      </w:rPr>
      <w:tab/>
    </w:r>
    <w:r w:rsidR="00724112">
      <w:rPr>
        <w:rFonts w:ascii="Times New Roman" w:hAnsi="Times New Roman"/>
        <w:b/>
      </w:rPr>
      <w:t xml:space="preserve"> </w:t>
    </w:r>
    <w:r w:rsidR="00724112">
      <w:rPr>
        <w:rFonts w:ascii="Times New Roman" w:hAnsi="Times New Roman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46D"/>
    <w:multiLevelType w:val="hybridMultilevel"/>
    <w:tmpl w:val="8DD0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764"/>
    <w:multiLevelType w:val="hybridMultilevel"/>
    <w:tmpl w:val="2126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7CC"/>
    <w:multiLevelType w:val="hybridMultilevel"/>
    <w:tmpl w:val="A0E4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4CAF"/>
    <w:multiLevelType w:val="hybridMultilevel"/>
    <w:tmpl w:val="5368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DD"/>
    <w:rsid w:val="000347A9"/>
    <w:rsid w:val="00036D15"/>
    <w:rsid w:val="000523E4"/>
    <w:rsid w:val="0007638B"/>
    <w:rsid w:val="000915C7"/>
    <w:rsid w:val="00091A49"/>
    <w:rsid w:val="000A782C"/>
    <w:rsid w:val="000C6D25"/>
    <w:rsid w:val="000C7293"/>
    <w:rsid w:val="00107467"/>
    <w:rsid w:val="00122D17"/>
    <w:rsid w:val="001269D1"/>
    <w:rsid w:val="00140416"/>
    <w:rsid w:val="001509F3"/>
    <w:rsid w:val="00151EDD"/>
    <w:rsid w:val="0016040B"/>
    <w:rsid w:val="001659CD"/>
    <w:rsid w:val="001664A3"/>
    <w:rsid w:val="001739A6"/>
    <w:rsid w:val="0017555E"/>
    <w:rsid w:val="00181E98"/>
    <w:rsid w:val="00193768"/>
    <w:rsid w:val="00194493"/>
    <w:rsid w:val="001B2504"/>
    <w:rsid w:val="001B48FE"/>
    <w:rsid w:val="001D6813"/>
    <w:rsid w:val="001F3C34"/>
    <w:rsid w:val="001F60D4"/>
    <w:rsid w:val="00200360"/>
    <w:rsid w:val="00216AEE"/>
    <w:rsid w:val="00241D65"/>
    <w:rsid w:val="00250BC3"/>
    <w:rsid w:val="002553BC"/>
    <w:rsid w:val="0026193A"/>
    <w:rsid w:val="00265451"/>
    <w:rsid w:val="002657BC"/>
    <w:rsid w:val="00296F7D"/>
    <w:rsid w:val="002B1476"/>
    <w:rsid w:val="002B3A78"/>
    <w:rsid w:val="002C2078"/>
    <w:rsid w:val="002C5BCF"/>
    <w:rsid w:val="002C5C90"/>
    <w:rsid w:val="002D6672"/>
    <w:rsid w:val="002D7066"/>
    <w:rsid w:val="002E0947"/>
    <w:rsid w:val="00320A46"/>
    <w:rsid w:val="003417A1"/>
    <w:rsid w:val="0034544E"/>
    <w:rsid w:val="003475B0"/>
    <w:rsid w:val="00350657"/>
    <w:rsid w:val="003675F2"/>
    <w:rsid w:val="00383DB4"/>
    <w:rsid w:val="003901FD"/>
    <w:rsid w:val="003A661C"/>
    <w:rsid w:val="003E29AD"/>
    <w:rsid w:val="004136FD"/>
    <w:rsid w:val="00426543"/>
    <w:rsid w:val="00434512"/>
    <w:rsid w:val="00452EB6"/>
    <w:rsid w:val="00455AFB"/>
    <w:rsid w:val="00460647"/>
    <w:rsid w:val="004A6A89"/>
    <w:rsid w:val="004E5B21"/>
    <w:rsid w:val="00501C82"/>
    <w:rsid w:val="00512CA9"/>
    <w:rsid w:val="00527962"/>
    <w:rsid w:val="0054347A"/>
    <w:rsid w:val="00552D01"/>
    <w:rsid w:val="00560227"/>
    <w:rsid w:val="00597ADC"/>
    <w:rsid w:val="00597C37"/>
    <w:rsid w:val="005A32C1"/>
    <w:rsid w:val="005D79A0"/>
    <w:rsid w:val="005F3441"/>
    <w:rsid w:val="0061659F"/>
    <w:rsid w:val="0062110C"/>
    <w:rsid w:val="00643234"/>
    <w:rsid w:val="00654396"/>
    <w:rsid w:val="0065585C"/>
    <w:rsid w:val="0067645F"/>
    <w:rsid w:val="00681202"/>
    <w:rsid w:val="00691D1A"/>
    <w:rsid w:val="006922B6"/>
    <w:rsid w:val="006B5921"/>
    <w:rsid w:val="006C0372"/>
    <w:rsid w:val="006C0B0C"/>
    <w:rsid w:val="006C132E"/>
    <w:rsid w:val="006E08ED"/>
    <w:rsid w:val="006F1E70"/>
    <w:rsid w:val="006F2534"/>
    <w:rsid w:val="006F3458"/>
    <w:rsid w:val="006F3B98"/>
    <w:rsid w:val="006F5C50"/>
    <w:rsid w:val="00724112"/>
    <w:rsid w:val="00741566"/>
    <w:rsid w:val="00743750"/>
    <w:rsid w:val="007448E2"/>
    <w:rsid w:val="007459A9"/>
    <w:rsid w:val="00752996"/>
    <w:rsid w:val="00767E0C"/>
    <w:rsid w:val="00780341"/>
    <w:rsid w:val="007A54AA"/>
    <w:rsid w:val="007A55BC"/>
    <w:rsid w:val="007A6CEC"/>
    <w:rsid w:val="007B21B0"/>
    <w:rsid w:val="00800A1F"/>
    <w:rsid w:val="00834FA7"/>
    <w:rsid w:val="00873642"/>
    <w:rsid w:val="008A7EB3"/>
    <w:rsid w:val="008C0327"/>
    <w:rsid w:val="008C0DAE"/>
    <w:rsid w:val="00903FAD"/>
    <w:rsid w:val="009368B0"/>
    <w:rsid w:val="00974AE9"/>
    <w:rsid w:val="009A3F0A"/>
    <w:rsid w:val="009B4755"/>
    <w:rsid w:val="009C4420"/>
    <w:rsid w:val="009D4363"/>
    <w:rsid w:val="009F59AE"/>
    <w:rsid w:val="00A10246"/>
    <w:rsid w:val="00A106FC"/>
    <w:rsid w:val="00A35FE0"/>
    <w:rsid w:val="00A6050B"/>
    <w:rsid w:val="00A702E2"/>
    <w:rsid w:val="00AA7574"/>
    <w:rsid w:val="00AD07F8"/>
    <w:rsid w:val="00AF06BA"/>
    <w:rsid w:val="00B00C77"/>
    <w:rsid w:val="00B03624"/>
    <w:rsid w:val="00B70BB3"/>
    <w:rsid w:val="00BD41F7"/>
    <w:rsid w:val="00BE375E"/>
    <w:rsid w:val="00C04965"/>
    <w:rsid w:val="00C05A5A"/>
    <w:rsid w:val="00C05DB7"/>
    <w:rsid w:val="00C265FB"/>
    <w:rsid w:val="00C26DCC"/>
    <w:rsid w:val="00C44A8E"/>
    <w:rsid w:val="00C61F3A"/>
    <w:rsid w:val="00C826E0"/>
    <w:rsid w:val="00C8486C"/>
    <w:rsid w:val="00CB6561"/>
    <w:rsid w:val="00CC3721"/>
    <w:rsid w:val="00CF1FF3"/>
    <w:rsid w:val="00D031F9"/>
    <w:rsid w:val="00D21F8E"/>
    <w:rsid w:val="00D236A0"/>
    <w:rsid w:val="00D30415"/>
    <w:rsid w:val="00D51FA3"/>
    <w:rsid w:val="00D52073"/>
    <w:rsid w:val="00D70797"/>
    <w:rsid w:val="00D83B39"/>
    <w:rsid w:val="00DC2CAA"/>
    <w:rsid w:val="00DC7443"/>
    <w:rsid w:val="00E033C6"/>
    <w:rsid w:val="00E15769"/>
    <w:rsid w:val="00E2202B"/>
    <w:rsid w:val="00E33449"/>
    <w:rsid w:val="00E36FD2"/>
    <w:rsid w:val="00E42DDD"/>
    <w:rsid w:val="00E44221"/>
    <w:rsid w:val="00E55102"/>
    <w:rsid w:val="00E57BD8"/>
    <w:rsid w:val="00E6455A"/>
    <w:rsid w:val="00E66649"/>
    <w:rsid w:val="00E67542"/>
    <w:rsid w:val="00E93934"/>
    <w:rsid w:val="00EB2BBD"/>
    <w:rsid w:val="00EC26DA"/>
    <w:rsid w:val="00EC425B"/>
    <w:rsid w:val="00EC4625"/>
    <w:rsid w:val="00EF42BD"/>
    <w:rsid w:val="00EF477B"/>
    <w:rsid w:val="00EF4A96"/>
    <w:rsid w:val="00F116A5"/>
    <w:rsid w:val="00F235C3"/>
    <w:rsid w:val="00F27DA3"/>
    <w:rsid w:val="00F37EAF"/>
    <w:rsid w:val="00F41D25"/>
    <w:rsid w:val="00F547A2"/>
    <w:rsid w:val="00F579A6"/>
    <w:rsid w:val="00F57D33"/>
    <w:rsid w:val="00F63DD4"/>
    <w:rsid w:val="00F734D5"/>
    <w:rsid w:val="00F84EE0"/>
    <w:rsid w:val="00F86F6B"/>
    <w:rsid w:val="00F87ADB"/>
    <w:rsid w:val="00F94FE5"/>
    <w:rsid w:val="00FA0571"/>
    <w:rsid w:val="00FC3772"/>
    <w:rsid w:val="00FD77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E1F05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5B21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542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8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B5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8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B58A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7645F"/>
  </w:style>
  <w:style w:type="character" w:customStyle="1" w:styleId="FootnoteTextChar">
    <w:name w:val="Footnote Text Char"/>
    <w:link w:val="FootnoteText"/>
    <w:uiPriority w:val="99"/>
    <w:rsid w:val="0067645F"/>
    <w:rPr>
      <w:sz w:val="24"/>
      <w:szCs w:val="24"/>
    </w:rPr>
  </w:style>
  <w:style w:type="character" w:styleId="FootnoteReference">
    <w:name w:val="footnote reference"/>
    <w:uiPriority w:val="99"/>
    <w:unhideWhenUsed/>
    <w:rsid w:val="0067645F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68B0"/>
    <w:rPr>
      <w:rFonts w:ascii="Times New Roman" w:hAnsi="Times New Roman"/>
    </w:rPr>
  </w:style>
  <w:style w:type="character" w:customStyle="1" w:styleId="DocumentMapChar">
    <w:name w:val="Document Map Char"/>
    <w:link w:val="DocumentMap"/>
    <w:uiPriority w:val="99"/>
    <w:semiHidden/>
    <w:rsid w:val="009368B0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0523E4"/>
    <w:rPr>
      <w:i/>
      <w:iCs/>
    </w:rPr>
  </w:style>
  <w:style w:type="paragraph" w:styleId="ListParagraph">
    <w:name w:val="List Paragraph"/>
    <w:basedOn w:val="Normal"/>
    <w:uiPriority w:val="34"/>
    <w:qFormat/>
    <w:rsid w:val="004A6A89"/>
    <w:pPr>
      <w:spacing w:after="0"/>
      <w:ind w:left="720"/>
      <w:contextualSpacing/>
    </w:pPr>
    <w:rPr>
      <w:rFonts w:eastAsia="MS Mincho"/>
    </w:rPr>
  </w:style>
  <w:style w:type="character" w:styleId="PageNumber">
    <w:name w:val="page number"/>
    <w:uiPriority w:val="99"/>
    <w:semiHidden/>
    <w:unhideWhenUsed/>
    <w:rsid w:val="0054347A"/>
  </w:style>
  <w:style w:type="paragraph" w:styleId="BalloonText">
    <w:name w:val="Balloon Text"/>
    <w:basedOn w:val="Normal"/>
    <w:link w:val="BalloonTextChar"/>
    <w:uiPriority w:val="99"/>
    <w:semiHidden/>
    <w:unhideWhenUsed/>
    <w:rsid w:val="00552D0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1D486D-B65D-0B44-8440-00F130BC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Links>
    <vt:vector size="144" baseType="variant">
      <vt:variant>
        <vt:i4>851972</vt:i4>
      </vt:variant>
      <vt:variant>
        <vt:i4>3418</vt:i4>
      </vt:variant>
      <vt:variant>
        <vt:i4>1025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3557</vt:i4>
      </vt:variant>
      <vt:variant>
        <vt:i4>1026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3704</vt:i4>
      </vt:variant>
      <vt:variant>
        <vt:i4>1027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3899</vt:i4>
      </vt:variant>
      <vt:variant>
        <vt:i4>1028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4038</vt:i4>
      </vt:variant>
      <vt:variant>
        <vt:i4>1029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4185</vt:i4>
      </vt:variant>
      <vt:variant>
        <vt:i4>1030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4380</vt:i4>
      </vt:variant>
      <vt:variant>
        <vt:i4>1031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4519</vt:i4>
      </vt:variant>
      <vt:variant>
        <vt:i4>1032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4666</vt:i4>
      </vt:variant>
      <vt:variant>
        <vt:i4>1033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4861</vt:i4>
      </vt:variant>
      <vt:variant>
        <vt:i4>1034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5000</vt:i4>
      </vt:variant>
      <vt:variant>
        <vt:i4>1035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5147</vt:i4>
      </vt:variant>
      <vt:variant>
        <vt:i4>1036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9421</vt:i4>
      </vt:variant>
      <vt:variant>
        <vt:i4>1037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9560</vt:i4>
      </vt:variant>
      <vt:variant>
        <vt:i4>1038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9707</vt:i4>
      </vt:variant>
      <vt:variant>
        <vt:i4>1039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9902</vt:i4>
      </vt:variant>
      <vt:variant>
        <vt:i4>1040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10041</vt:i4>
      </vt:variant>
      <vt:variant>
        <vt:i4>1041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10188</vt:i4>
      </vt:variant>
      <vt:variant>
        <vt:i4>1042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10383</vt:i4>
      </vt:variant>
      <vt:variant>
        <vt:i4>1043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10522</vt:i4>
      </vt:variant>
      <vt:variant>
        <vt:i4>1044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10669</vt:i4>
      </vt:variant>
      <vt:variant>
        <vt:i4>1045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10864</vt:i4>
      </vt:variant>
      <vt:variant>
        <vt:i4>1046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11003</vt:i4>
      </vt:variant>
      <vt:variant>
        <vt:i4>1047</vt:i4>
      </vt:variant>
      <vt:variant>
        <vt:i4>1</vt:i4>
      </vt:variant>
      <vt:variant>
        <vt:lpwstr>576daf26-f90e-47ad-ba54-49308163819f</vt:lpwstr>
      </vt:variant>
      <vt:variant>
        <vt:lpwstr/>
      </vt:variant>
      <vt:variant>
        <vt:i4>851972</vt:i4>
      </vt:variant>
      <vt:variant>
        <vt:i4>11150</vt:i4>
      </vt:variant>
      <vt:variant>
        <vt:i4>1048</vt:i4>
      </vt:variant>
      <vt:variant>
        <vt:i4>1</vt:i4>
      </vt:variant>
      <vt:variant>
        <vt:lpwstr>576daf26-f90e-47ad-ba54-49308163819f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Arledge</dc:creator>
  <cp:keywords/>
  <cp:lastModifiedBy>arledge@voicesforciviljustice.org</cp:lastModifiedBy>
  <cp:revision>2</cp:revision>
  <cp:lastPrinted>2019-09-16T12:50:00Z</cp:lastPrinted>
  <dcterms:created xsi:type="dcterms:W3CDTF">2019-09-19T14:19:00Z</dcterms:created>
  <dcterms:modified xsi:type="dcterms:W3CDTF">2019-09-19T14:19:00Z</dcterms:modified>
</cp:coreProperties>
</file>